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1"/>
        <w:gridCol w:w="4622"/>
      </w:tblGrid>
      <w:tr w:rsidR="00E71DF4" w:rsidRPr="00D96959" w:rsidTr="00CA15EB">
        <w:trPr>
          <w:trHeight w:val="2141"/>
          <w:jc w:val="center"/>
        </w:trPr>
        <w:tc>
          <w:tcPr>
            <w:tcW w:w="4721" w:type="dxa"/>
          </w:tcPr>
          <w:p w:rsidR="00E71DF4" w:rsidRPr="00D96959" w:rsidRDefault="00D3674A" w:rsidP="00286B28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  <w:szCs w:val="24"/>
                <w:lang w:val="en-US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.6pt;margin-top:105.95pt;width:224.6pt;height:22.5pt;z-index:251653632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26">
                    <w:txbxContent>
                      <w:p w:rsidR="00E71DF4" w:rsidRPr="00F00ECA" w:rsidRDefault="00E71DF4" w:rsidP="00E71DF4">
                        <w:pPr>
                          <w:jc w:val="center"/>
                        </w:pPr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PPVFR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</w:rPr>
                          <w:t>programme</w:t>
                        </w:r>
                        <w:proofErr w:type="spellEnd"/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 at West </w:t>
                        </w:r>
                        <w:proofErr w:type="spellStart"/>
                        <w:proofErr w:type="gramStart"/>
                        <w:r w:rsidRPr="00F00ECA">
                          <w:rPr>
                            <w:rFonts w:ascii="Times New Roman" w:hAnsi="Times New Roman" w:cs="Times New Roman"/>
                          </w:rPr>
                          <w:t>Singhbhum</w:t>
                        </w:r>
                        <w:proofErr w:type="spellEnd"/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  KVK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E71DF4" w:rsidRPr="00D9695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41108" cy="1584251"/>
                  <wp:effectExtent l="19050" t="0" r="0" b="0"/>
                  <wp:docPr id="2" name="Picture 1" descr="C:\Users\P49BE~1.PAU\AppData\Local\Temp\Rar$DIa6016.20126\DSC07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49BE~1.PAU\AppData\Local\Temp\Rar$DIa6016.20126\DSC07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97" cy="159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E71DF4" w:rsidRPr="00D96959" w:rsidRDefault="00D3674A" w:rsidP="00286B2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pict>
                <v:shape id="_x0000_s1038" type="#_x0000_t202" style="position:absolute;margin-left:-3.5pt;margin-top:105.95pt;width:224.6pt;height:24.75pt;z-index:251665920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8">
                    <w:txbxContent>
                      <w:p w:rsidR="00724E89" w:rsidRPr="00F00ECA" w:rsidRDefault="00724E89" w:rsidP="00724E89">
                        <w:pPr>
                          <w:pStyle w:val="Caption"/>
                          <w:jc w:val="center"/>
                          <w:rPr>
                            <w:b w:val="0"/>
                            <w:noProof/>
                            <w:color w:val="auto"/>
                            <w:sz w:val="22"/>
                            <w:szCs w:val="22"/>
                            <w:u w:val="single"/>
                          </w:rPr>
                        </w:pPr>
                        <w:r w:rsidRPr="00F00ECA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2"/>
                            <w:szCs w:val="22"/>
                          </w:rPr>
                          <w:t xml:space="preserve">Farmer’s variety </w:t>
                        </w:r>
                        <w:r w:rsidR="00F00ECA" w:rsidRPr="00F00ECA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2"/>
                            <w:szCs w:val="22"/>
                          </w:rPr>
                          <w:t>displayed at</w:t>
                        </w:r>
                        <w:r w:rsidRPr="00F00ECA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2"/>
                            <w:szCs w:val="22"/>
                          </w:rPr>
                          <w:t>Jalpaiguri</w:t>
                        </w:r>
                        <w:proofErr w:type="spellEnd"/>
                        <w:r w:rsidRPr="00F00ECA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2"/>
                            <w:szCs w:val="22"/>
                          </w:rPr>
                          <w:t xml:space="preserve"> KVK</w:t>
                        </w:r>
                      </w:p>
                    </w:txbxContent>
                  </v:textbox>
                </v:shape>
              </w:pict>
            </w:r>
            <w:r w:rsidR="00724E89" w:rsidRPr="00D9695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2540</wp:posOffset>
                  </wp:positionV>
                  <wp:extent cx="2735580" cy="1520190"/>
                  <wp:effectExtent l="19050" t="0" r="7620" b="0"/>
                  <wp:wrapSquare wrapText="bothSides"/>
                  <wp:docPr id="1" name="Picture 18" descr="Pic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1DF4" w:rsidRPr="00D96959" w:rsidTr="00CA15EB">
        <w:trPr>
          <w:trHeight w:val="2141"/>
          <w:jc w:val="center"/>
        </w:trPr>
        <w:tc>
          <w:tcPr>
            <w:tcW w:w="4721" w:type="dxa"/>
          </w:tcPr>
          <w:p w:rsidR="00E71DF4" w:rsidRPr="00D96959" w:rsidRDefault="00D3674A" w:rsidP="00286B28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pict>
                <v:shape id="_x0000_s1031" type="#_x0000_t202" style="position:absolute;margin-left:.6pt;margin-top:94.75pt;width:224.6pt;height:24.25pt;z-index:251658752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1">
                    <w:txbxContent>
                      <w:p w:rsidR="00E71DF4" w:rsidRPr="00F00ECA" w:rsidRDefault="00E71DF4" w:rsidP="00E71DF4">
                        <w:pPr>
                          <w:jc w:val="center"/>
                        </w:pPr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Identified crop variety at KVK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</w:rPr>
                          <w:t>Nimpith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24E89" w:rsidRPr="00D9695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85468" cy="1455723"/>
                  <wp:effectExtent l="19050" t="0" r="5182" b="0"/>
                  <wp:docPr id="3" name="Picture 3" descr="C:\Users\P.Paul\Desktop\Captur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.Paul\Desktop\Capture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79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E89" w:rsidRPr="00D9695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92783" cy="1440409"/>
                  <wp:effectExtent l="19050" t="0" r="0" b="0"/>
                  <wp:docPr id="6" name="Picture 6" descr="C:\Users\P.Paul\Desktop\fgdhf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.Paul\Desktop\fgdhf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7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E71DF4" w:rsidRPr="00D96959" w:rsidRDefault="00D3674A" w:rsidP="00286B28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pict>
                <v:shape id="_x0000_s1030" type="#_x0000_t202" style="position:absolute;margin-left:3.75pt;margin-top:88.05pt;width:213.6pt;height:35.2pt;z-index:251657728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0">
                    <w:txbxContent>
                      <w:p w:rsidR="00E71DF4" w:rsidRPr="00F00ECA" w:rsidRDefault="00E71DF4" w:rsidP="00E71DF4">
                        <w:pPr>
                          <w:jc w:val="center"/>
                        </w:pPr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Seed drum distribution to selected farmers by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</w:rPr>
                          <w:t>Hon’ble</w:t>
                        </w:r>
                        <w:proofErr w:type="spellEnd"/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 guests at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</w:rPr>
                          <w:t>Gumla</w:t>
                        </w:r>
                        <w:proofErr w:type="spellEnd"/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 KVK</w:t>
                        </w:r>
                      </w:p>
                    </w:txbxContent>
                  </v:textbox>
                </v:shape>
              </w:pict>
            </w:r>
            <w:r w:rsidR="00E71DF4" w:rsidRPr="00D9695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31244" cy="1580083"/>
                  <wp:effectExtent l="19050" t="0" r="0" b="0"/>
                  <wp:docPr id="10" name="Picture 2" descr="E:\Photos\2016\March 2017\PPV &amp; FR programme 3-3-2017\3-3-17\DSC08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hotos\2016\March 2017\PPV &amp; FR programme 3-3-2017\3-3-17\DSC08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44" cy="158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DF4" w:rsidRPr="00D96959" w:rsidTr="00CA15EB">
        <w:trPr>
          <w:jc w:val="center"/>
        </w:trPr>
        <w:tc>
          <w:tcPr>
            <w:tcW w:w="4721" w:type="dxa"/>
          </w:tcPr>
          <w:p w:rsidR="00E71DF4" w:rsidRPr="00D96959" w:rsidRDefault="00D3674A" w:rsidP="00724E89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pict>
                <v:shape id="_x0000_s1034" type="#_x0000_t202" style="position:absolute;margin-left:.6pt;margin-top:85.4pt;width:220.6pt;height:37.1pt;z-index:251661824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4">
                    <w:txbxContent>
                      <w:p w:rsidR="00E71DF4" w:rsidRPr="00F00ECA" w:rsidRDefault="00E71DF4" w:rsidP="00E71DF4">
                        <w:pPr>
                          <w:jc w:val="center"/>
                        </w:pPr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Participants present in the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</w:rPr>
                          <w:t>programme</w:t>
                        </w:r>
                        <w:proofErr w:type="spellEnd"/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 at Nadia KVK</w:t>
                        </w:r>
                      </w:p>
                      <w:p w:rsidR="00E71DF4" w:rsidRDefault="00E71DF4" w:rsidP="00E71DF4"/>
                    </w:txbxContent>
                  </v:textbox>
                </v:shape>
              </w:pict>
            </w:r>
            <w:r w:rsidR="00724E89" w:rsidRPr="00D9695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33675" cy="1323975"/>
                  <wp:effectExtent l="19050" t="0" r="9525" b="0"/>
                  <wp:docPr id="9" name="Picture 5" descr="D:\PPV&amp;FR\Training Report PPV &amp; FRA 2016-17\Nadia\DSC_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PV&amp;FR\Training Report PPV &amp; FRA 2016-17\Nadia\DSC_4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948" cy="132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E71DF4" w:rsidRPr="00D96959" w:rsidRDefault="00D3674A" w:rsidP="00286B2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pict>
                <v:shape id="_x0000_s1032" type="#_x0000_t202" style="position:absolute;margin-left:-3.5pt;margin-top:81.65pt;width:228.9pt;height:40.85pt;z-index:251659776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2">
                    <w:txbxContent>
                      <w:p w:rsidR="00E71DF4" w:rsidRPr="00C16852" w:rsidRDefault="00E71DF4" w:rsidP="00E71DF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Participants present in the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</w:rPr>
                          <w:t>programme</w:t>
                        </w:r>
                        <w:proofErr w:type="spellEnd"/>
                        <w:r w:rsidRPr="00F00ECA">
                          <w:rPr>
                            <w:rFonts w:ascii="Times New Roman" w:hAnsi="Times New Roman" w:cs="Times New Roman"/>
                          </w:rPr>
                          <w:t xml:space="preserve"> at </w:t>
                        </w:r>
                        <w:proofErr w:type="spellStart"/>
                        <w:r w:rsidRPr="00F00ECA">
                          <w:rPr>
                            <w:rFonts w:ascii="Times New Roman" w:hAnsi="Times New Roman" w:cs="Times New Roman"/>
                          </w:rPr>
                          <w:t>Nimpith</w:t>
                        </w:r>
                        <w:proofErr w:type="spellEnd"/>
                        <w:r w:rsidRPr="00C1685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KVK</w:t>
                        </w:r>
                      </w:p>
                      <w:p w:rsidR="00E71DF4" w:rsidRDefault="00E71DF4" w:rsidP="00E71DF4"/>
                    </w:txbxContent>
                  </v:textbox>
                </v:shape>
              </w:pict>
            </w:r>
            <w:r w:rsidR="00E71DF4" w:rsidRPr="00D9695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31465" cy="1565452"/>
                  <wp:effectExtent l="19050" t="0" r="0" b="0"/>
                  <wp:docPr id="5" name="Picture 2" descr="C:\Users\P.Paul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.Paul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45" cy="156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6EF" w:rsidRPr="00D96959" w:rsidTr="00CA15EB">
        <w:trPr>
          <w:jc w:val="center"/>
        </w:trPr>
        <w:tc>
          <w:tcPr>
            <w:tcW w:w="4721" w:type="dxa"/>
          </w:tcPr>
          <w:p w:rsidR="004E26EF" w:rsidRDefault="00D3674A" w:rsidP="00724E89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pict>
                <v:shape id="_x0000_s1040" type="#_x0000_t202" style="position:absolute;margin-left:.6pt;margin-top:112.75pt;width:219.1pt;height:19.85pt;z-index:251666944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40">
                    <w:txbxContent>
                      <w:p w:rsidR="004E26EF" w:rsidRPr="00F00ECA" w:rsidRDefault="004E26EF" w:rsidP="004E26EF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Regional workshop on PPV&amp;FR on 15.03.19</w:t>
                        </w:r>
                      </w:p>
                      <w:p w:rsidR="004E26EF" w:rsidRDefault="004E26EF" w:rsidP="004E26EF"/>
                    </w:txbxContent>
                  </v:textbox>
                </v:shape>
              </w:pict>
            </w:r>
            <w:r w:rsidR="004E26EF" w:rsidRPr="005564CC">
              <w:rPr>
                <w:noProof/>
              </w:rPr>
              <w:drawing>
                <wp:inline distT="0" distB="0" distL="0" distR="0" wp14:anchorId="30FB530C" wp14:editId="34ADB7D8">
                  <wp:extent cx="2743200" cy="1560398"/>
                  <wp:effectExtent l="0" t="0" r="0" b="0"/>
                  <wp:docPr id="11" name="Picture 1" descr="H:\New folder (3)\proceedings\IMG_20190315_11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ew folder (3)\proceedings\IMG_20190315_11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22" cy="157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6EF" w:rsidRDefault="004E26EF" w:rsidP="00724E89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4622" w:type="dxa"/>
          </w:tcPr>
          <w:p w:rsidR="004E26EF" w:rsidRDefault="00D3674A" w:rsidP="00286B28">
            <w:pPr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w:pict>
                <v:shape id="_x0000_s1041" type="#_x0000_t202" style="position:absolute;margin-left:-2.95pt;margin-top:114.25pt;width:219.1pt;height:19.85pt;z-index:251667968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41">
                    <w:txbxContent>
                      <w:p w:rsidR="004E26EF" w:rsidRPr="00F00ECA" w:rsidRDefault="004E26EF" w:rsidP="004E26EF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Regional workshop on PPV&amp;FR on 15.03.19</w:t>
                        </w:r>
                      </w:p>
                      <w:p w:rsidR="004E26EF" w:rsidRDefault="004E26EF" w:rsidP="004E26EF"/>
                    </w:txbxContent>
                  </v:textbox>
                </v:shape>
              </w:pict>
            </w:r>
            <w:r w:rsidR="004E26EF" w:rsidRPr="005564CC">
              <w:rPr>
                <w:noProof/>
              </w:rPr>
              <w:drawing>
                <wp:inline distT="0" distB="0" distL="0" distR="0" wp14:anchorId="7EF5CBCE" wp14:editId="3698962C">
                  <wp:extent cx="2750185" cy="1611630"/>
                  <wp:effectExtent l="0" t="0" r="0" b="0"/>
                  <wp:docPr id="12" name="Picture 2" descr="H:\New folder (3)\proceedings\IMG_20190315_11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ew folder (3)\proceedings\IMG_20190315_11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595" cy="163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6EF" w:rsidRPr="00D96959" w:rsidTr="00CA15EB">
        <w:trPr>
          <w:jc w:val="center"/>
        </w:trPr>
        <w:tc>
          <w:tcPr>
            <w:tcW w:w="4721" w:type="dxa"/>
          </w:tcPr>
          <w:p w:rsidR="004E26EF" w:rsidRDefault="00D3674A" w:rsidP="00724E89">
            <w:pPr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w:pict>
                <v:shape id="_x0000_s1042" type="#_x0000_t202" style="position:absolute;margin-left:-1.65pt;margin-top:108.35pt;width:219.1pt;height:22.85pt;z-index:251668992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42">
                    <w:txbxContent>
                      <w:p w:rsidR="004E26EF" w:rsidRPr="00F00ECA" w:rsidRDefault="004E26EF" w:rsidP="004E26EF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Inauguration of exhibition on 15.03.19</w:t>
                        </w:r>
                      </w:p>
                      <w:p w:rsidR="004E26EF" w:rsidRDefault="004E26EF" w:rsidP="004E26EF"/>
                    </w:txbxContent>
                  </v:textbox>
                </v:shape>
              </w:pict>
            </w:r>
            <w:r w:rsidR="004E26EF">
              <w:rPr>
                <w:noProof/>
              </w:rPr>
              <w:drawing>
                <wp:inline distT="0" distB="0" distL="0" distR="0" wp14:anchorId="5F1E1049" wp14:editId="1F63A586">
                  <wp:extent cx="2743200" cy="1522730"/>
                  <wp:effectExtent l="0" t="0" r="0" b="0"/>
                  <wp:docPr id="4" name="Picture 4" descr="I:\PIC\IMG_20190315_12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PIC\IMG_20190315_12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86" cy="1542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6EF" w:rsidRDefault="004E26EF" w:rsidP="00724E89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4622" w:type="dxa"/>
          </w:tcPr>
          <w:p w:rsidR="004E26EF" w:rsidRDefault="00D3674A" w:rsidP="00286B28">
            <w:pPr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w:pict>
                <v:shape id="_x0000_s1043" type="#_x0000_t202" style="position:absolute;margin-left:-5.2pt;margin-top:109.1pt;width:225.85pt;height:22.85pt;z-index:251670016;mso-position-horizontal-relative:text;mso-position-vertical-relative:text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43">
                    <w:txbxContent>
                      <w:p w:rsidR="004E26EF" w:rsidRPr="00F00ECA" w:rsidRDefault="004E26EF" w:rsidP="004E26EF">
                        <w:r>
                          <w:rPr>
                            <w:rFonts w:ascii="Times New Roman" w:hAnsi="Times New Roman" w:cs="Times New Roman"/>
                          </w:rPr>
                          <w:t>Exhibition on indigenous varieties on 15.03.19</w:t>
                        </w:r>
                      </w:p>
                      <w:p w:rsidR="004E26EF" w:rsidRDefault="004E26EF" w:rsidP="004E26EF"/>
                    </w:txbxContent>
                  </v:textbox>
                </v:shape>
              </w:pict>
            </w:r>
            <w:r w:rsidR="004E26EF" w:rsidRPr="005564CC">
              <w:rPr>
                <w:noProof/>
              </w:rPr>
              <w:drawing>
                <wp:inline distT="0" distB="0" distL="0" distR="0" wp14:anchorId="38F5CD9C" wp14:editId="48DDB1CA">
                  <wp:extent cx="2750185" cy="1524635"/>
                  <wp:effectExtent l="0" t="0" r="0" b="0"/>
                  <wp:docPr id="13" name="Picture 3" descr="H:\New folder (3)\proceedings\IMG_20190315_12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New folder (3)\proceedings\IMG_20190315_12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42" cy="155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DF4" w:rsidRPr="00D96959" w:rsidRDefault="00E71DF4" w:rsidP="00597C07">
      <w:pPr>
        <w:rPr>
          <w:rFonts w:ascii="Times New Roman" w:hAnsi="Times New Roman" w:cs="Times New Roman"/>
          <w:b/>
          <w:sz w:val="24"/>
          <w:szCs w:val="24"/>
        </w:rPr>
      </w:pPr>
    </w:p>
    <w:sectPr w:rsidR="00E71DF4" w:rsidRPr="00D96959" w:rsidSect="00CA15EB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C10A1"/>
    <w:multiLevelType w:val="hybridMultilevel"/>
    <w:tmpl w:val="60529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EC6650"/>
    <w:multiLevelType w:val="hybridMultilevel"/>
    <w:tmpl w:val="A4A607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32B0F"/>
    <w:multiLevelType w:val="hybridMultilevel"/>
    <w:tmpl w:val="3A869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73626"/>
    <w:multiLevelType w:val="hybridMultilevel"/>
    <w:tmpl w:val="1EA4C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B133E"/>
    <w:rsid w:val="000B133E"/>
    <w:rsid w:val="002259E3"/>
    <w:rsid w:val="0023259C"/>
    <w:rsid w:val="002B58D3"/>
    <w:rsid w:val="004A31C3"/>
    <w:rsid w:val="004B3FBA"/>
    <w:rsid w:val="004E26EF"/>
    <w:rsid w:val="00512818"/>
    <w:rsid w:val="00587332"/>
    <w:rsid w:val="00597C07"/>
    <w:rsid w:val="005B3F5B"/>
    <w:rsid w:val="005D77FA"/>
    <w:rsid w:val="00672E53"/>
    <w:rsid w:val="00674128"/>
    <w:rsid w:val="006B24DF"/>
    <w:rsid w:val="00712C18"/>
    <w:rsid w:val="00724E89"/>
    <w:rsid w:val="0073345A"/>
    <w:rsid w:val="00783E80"/>
    <w:rsid w:val="00846591"/>
    <w:rsid w:val="00895769"/>
    <w:rsid w:val="00957A37"/>
    <w:rsid w:val="00A228EA"/>
    <w:rsid w:val="00A5595D"/>
    <w:rsid w:val="00AC37FA"/>
    <w:rsid w:val="00AF087D"/>
    <w:rsid w:val="00B049C2"/>
    <w:rsid w:val="00BF04D7"/>
    <w:rsid w:val="00C2527F"/>
    <w:rsid w:val="00CA15EB"/>
    <w:rsid w:val="00CF3975"/>
    <w:rsid w:val="00D3674A"/>
    <w:rsid w:val="00D96959"/>
    <w:rsid w:val="00E32262"/>
    <w:rsid w:val="00E71DF4"/>
    <w:rsid w:val="00EA768A"/>
    <w:rsid w:val="00F00ECA"/>
    <w:rsid w:val="00F21CB2"/>
    <w:rsid w:val="00FB0F43"/>
    <w:rsid w:val="00FB3BEC"/>
    <w:rsid w:val="00FC3B77"/>
    <w:rsid w:val="00F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docId w15:val="{63BCFC5B-2D45-4CD1-B8DD-C36377B6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2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B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B13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133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3345A"/>
    <w:rPr>
      <w:b/>
      <w:bCs/>
    </w:rPr>
  </w:style>
  <w:style w:type="table" w:styleId="TableGrid">
    <w:name w:val="Table Grid"/>
    <w:basedOn w:val="TableNormal"/>
    <w:uiPriority w:val="59"/>
    <w:rsid w:val="00E71D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71DF4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P.Paul</dc:creator>
  <cp:keywords/>
  <dc:description/>
  <cp:lastModifiedBy>ARYA 2019</cp:lastModifiedBy>
  <cp:revision>34</cp:revision>
  <dcterms:created xsi:type="dcterms:W3CDTF">2018-11-19T09:51:00Z</dcterms:created>
  <dcterms:modified xsi:type="dcterms:W3CDTF">2019-07-25T09:16:00Z</dcterms:modified>
</cp:coreProperties>
</file>