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36" w:rsidRPr="00C353ED" w:rsidRDefault="006C4336" w:rsidP="004A37D3">
      <w:pPr>
        <w:ind w:hanging="851"/>
        <w:rPr>
          <w:rFonts w:ascii="Calisto MT" w:hAnsi="Calisto MT"/>
          <w:b/>
          <w:sz w:val="28"/>
        </w:rPr>
      </w:pPr>
      <w:r w:rsidRPr="00C353ED">
        <w:rPr>
          <w:rFonts w:ascii="Calisto MT" w:hAnsi="Calisto MT"/>
          <w:b/>
          <w:sz w:val="28"/>
        </w:rPr>
        <w:t>Awards</w:t>
      </w:r>
      <w:r w:rsidR="00C353ED" w:rsidRPr="00C353ED">
        <w:rPr>
          <w:rFonts w:ascii="Calisto MT" w:hAnsi="Calisto MT"/>
          <w:b/>
          <w:sz w:val="28"/>
        </w:rPr>
        <w:t xml:space="preserve"> </w:t>
      </w:r>
      <w:r w:rsidR="00402527">
        <w:rPr>
          <w:rFonts w:ascii="Calisto MT" w:hAnsi="Calisto MT"/>
          <w:b/>
          <w:sz w:val="28"/>
        </w:rPr>
        <w:t xml:space="preserve">of KVKs </w:t>
      </w:r>
      <w:r w:rsidR="00C353ED" w:rsidRPr="00C353ED">
        <w:rPr>
          <w:rFonts w:ascii="Calisto MT" w:hAnsi="Calisto MT"/>
          <w:b/>
          <w:sz w:val="28"/>
        </w:rPr>
        <w:t>(2016-17)</w:t>
      </w:r>
    </w:p>
    <w:tbl>
      <w:tblPr>
        <w:tblW w:w="107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962"/>
        <w:gridCol w:w="1731"/>
        <w:gridCol w:w="1246"/>
        <w:gridCol w:w="3260"/>
      </w:tblGrid>
      <w:tr w:rsidR="006C4336" w:rsidRPr="00C353ED" w:rsidTr="004A37D3">
        <w:trPr>
          <w:trHeight w:val="622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FE148E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</w:pPr>
            <w:r w:rsidRPr="00FE148E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  <w:t>Name of KVK</w:t>
            </w:r>
          </w:p>
        </w:tc>
        <w:tc>
          <w:tcPr>
            <w:tcW w:w="2268" w:type="dxa"/>
            <w:shd w:val="clear" w:color="auto" w:fill="auto"/>
            <w:hideMark/>
          </w:tcPr>
          <w:p w:rsidR="006C4336" w:rsidRPr="00FE148E" w:rsidRDefault="006C4336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</w:pPr>
            <w:r w:rsidRPr="00FE148E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  <w:t>Name of the Award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FE148E" w:rsidRDefault="006C4336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</w:pPr>
            <w:r w:rsidRPr="00FE148E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  <w:t>Year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FE148E" w:rsidRDefault="006C4336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</w:pPr>
            <w:r w:rsidRPr="00FE148E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  <w:t>Conferring Authority</w:t>
            </w:r>
          </w:p>
        </w:tc>
        <w:tc>
          <w:tcPr>
            <w:tcW w:w="1246" w:type="dxa"/>
            <w:shd w:val="clear" w:color="auto" w:fill="auto"/>
            <w:hideMark/>
          </w:tcPr>
          <w:p w:rsidR="006C4336" w:rsidRPr="00FE148E" w:rsidRDefault="006C4336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</w:pPr>
            <w:r w:rsidRPr="00FE148E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  <w:t>Amount</w:t>
            </w:r>
            <w:r w:rsidR="00FE148E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  <w:t xml:space="preserve"> (</w:t>
            </w:r>
            <w:proofErr w:type="spellStart"/>
            <w:r w:rsidR="00FE148E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  <w:t>Rs</w:t>
            </w:r>
            <w:proofErr w:type="spellEnd"/>
            <w:r w:rsidR="00FE148E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  <w:t>.)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FE148E" w:rsidRDefault="006C4336" w:rsidP="009D32AB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</w:pPr>
            <w:r w:rsidRPr="00FE148E">
              <w:rPr>
                <w:rFonts w:ascii="Calisto MT" w:eastAsia="Times New Roman" w:hAnsi="Calisto MT" w:cs="Times New Roman"/>
                <w:b/>
                <w:bCs/>
                <w:i/>
                <w:iCs/>
                <w:color w:val="000000"/>
                <w:lang w:eastAsia="en-IN"/>
              </w:rPr>
              <w:t>Purpose</w:t>
            </w:r>
          </w:p>
        </w:tc>
      </w:tr>
      <w:tr w:rsidR="004A37D3" w:rsidRPr="00C353ED" w:rsidTr="004A37D3">
        <w:trPr>
          <w:trHeight w:val="262"/>
        </w:trPr>
        <w:tc>
          <w:tcPr>
            <w:tcW w:w="10744" w:type="dxa"/>
            <w:gridSpan w:val="6"/>
            <w:shd w:val="clear" w:color="auto" w:fill="auto"/>
            <w:noWrap/>
            <w:hideMark/>
          </w:tcPr>
          <w:p w:rsidR="004A37D3" w:rsidRPr="00C353ED" w:rsidRDefault="004A37D3" w:rsidP="004A37D3">
            <w:pPr>
              <w:spacing w:after="0" w:line="240" w:lineRule="auto"/>
              <w:rPr>
                <w:rFonts w:ascii="Calisto MT" w:eastAsia="Times New Roman" w:hAnsi="Calisto MT" w:cs="Times New Roman"/>
                <w:b/>
                <w:bCs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b/>
                <w:lang w:eastAsia="en-IN"/>
              </w:rPr>
              <w:t>A &amp; N Islands</w:t>
            </w:r>
            <w:r w:rsidRPr="00C353ED">
              <w:rPr>
                <w:rFonts w:ascii="Calisto MT" w:eastAsia="Times New Roman" w:hAnsi="Calisto MT" w:cs="Times New Roman"/>
                <w:b/>
                <w:bCs/>
                <w:color w:val="000000"/>
                <w:lang w:eastAsia="en-IN"/>
              </w:rPr>
              <w:t> </w:t>
            </w:r>
          </w:p>
        </w:tc>
      </w:tr>
      <w:tr w:rsidR="006C4336" w:rsidRPr="00C353ED" w:rsidTr="009D32AB">
        <w:trPr>
          <w:trHeight w:val="645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Port Blair</w:t>
            </w:r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Best KVK Award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2016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CIARI, Port Blair</w:t>
            </w:r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Certificate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For boosting the KVK persons</w:t>
            </w:r>
          </w:p>
        </w:tc>
      </w:tr>
      <w:tr w:rsidR="004A37D3" w:rsidRPr="00C353ED" w:rsidTr="00BF6DDE">
        <w:trPr>
          <w:trHeight w:val="330"/>
        </w:trPr>
        <w:tc>
          <w:tcPr>
            <w:tcW w:w="10744" w:type="dxa"/>
            <w:gridSpan w:val="6"/>
            <w:shd w:val="clear" w:color="auto" w:fill="auto"/>
            <w:noWrap/>
            <w:hideMark/>
          </w:tcPr>
          <w:p w:rsidR="004A37D3" w:rsidRPr="00C353ED" w:rsidRDefault="004A37D3" w:rsidP="004A37D3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b/>
                <w:lang w:eastAsia="en-IN"/>
              </w:rPr>
              <w:t>Bihar</w:t>
            </w: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 </w:t>
            </w:r>
          </w:p>
        </w:tc>
      </w:tr>
      <w:tr w:rsidR="006C4336" w:rsidRPr="00C353ED" w:rsidTr="009D32AB">
        <w:trPr>
          <w:trHeight w:val="645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East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Champaran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Best KVK, award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2016-17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Dr RPCAU,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Pusa</w:t>
            </w:r>
            <w:proofErr w:type="spellEnd"/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Certificate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For best performance</w:t>
            </w:r>
          </w:p>
        </w:tc>
      </w:tr>
      <w:tr w:rsidR="006C4336" w:rsidRPr="00C353ED" w:rsidTr="009D32AB">
        <w:trPr>
          <w:trHeight w:val="960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Jehanabad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Eminent Scientist Award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2016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Samagra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Vikas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Welfare Society,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Lucknow</w:t>
            </w:r>
            <w:proofErr w:type="spellEnd"/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Certificate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bookmarkStart w:id="0" w:name="_GoBack"/>
            <w:bookmarkEnd w:id="0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For best scientific contribution</w:t>
            </w:r>
          </w:p>
        </w:tc>
      </w:tr>
      <w:tr w:rsidR="006C4336" w:rsidRPr="00C353ED" w:rsidTr="009D32AB">
        <w:trPr>
          <w:trHeight w:val="975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Khagaria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1</w:t>
            </w:r>
            <w:r w:rsidRPr="00C353ED">
              <w:rPr>
                <w:rFonts w:ascii="Calisto MT" w:eastAsia="Times New Roman" w:hAnsi="Calisto MT" w:cs="Times New Roman"/>
                <w:color w:val="000000"/>
                <w:vertAlign w:val="superscript"/>
                <w:lang w:eastAsia="en-IN"/>
              </w:rPr>
              <w:t>st</w:t>
            </w: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 prize for the best KVK stall in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Kisan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Mela-2017 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2017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BAU,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Sabour</w:t>
            </w:r>
            <w:proofErr w:type="spellEnd"/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 Certificate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For displaying agricultural technologies relevant for the district</w:t>
            </w:r>
          </w:p>
        </w:tc>
      </w:tr>
      <w:tr w:rsidR="006C4336" w:rsidRPr="00C353ED" w:rsidTr="009D32AB">
        <w:trPr>
          <w:trHeight w:val="1590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Muzaffarpur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Young scientist award (Dr. K. K. Singh)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2017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Society of human resource and innovation, Agra, U.P</w:t>
            </w:r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 Certificate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Outstanding contribution in the field of research and extension science</w:t>
            </w:r>
          </w:p>
        </w:tc>
      </w:tr>
      <w:tr w:rsidR="006C4336" w:rsidRPr="00C353ED" w:rsidTr="009D32AB">
        <w:trPr>
          <w:trHeight w:val="645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Nalanda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Best KVK Award (Zonal)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2016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ICAR, New Delhi</w:t>
            </w:r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300000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For outstanding work in extension</w:t>
            </w:r>
          </w:p>
        </w:tc>
      </w:tr>
      <w:tr w:rsidR="006C4336" w:rsidRPr="00C353ED" w:rsidTr="009D32AB">
        <w:trPr>
          <w:trHeight w:val="645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Saran</w:t>
            </w:r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Best KVK Zonal Award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2015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Director General, ICAR, New Delhi</w:t>
            </w:r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400000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For outstanding work in extension</w:t>
            </w:r>
          </w:p>
        </w:tc>
      </w:tr>
      <w:tr w:rsidR="004A37D3" w:rsidRPr="00C353ED" w:rsidTr="00274887">
        <w:trPr>
          <w:trHeight w:val="315"/>
        </w:trPr>
        <w:tc>
          <w:tcPr>
            <w:tcW w:w="10744" w:type="dxa"/>
            <w:gridSpan w:val="6"/>
            <w:shd w:val="clear" w:color="auto" w:fill="auto"/>
            <w:noWrap/>
            <w:hideMark/>
          </w:tcPr>
          <w:p w:rsidR="004A37D3" w:rsidRPr="00C353ED" w:rsidRDefault="004A37D3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b/>
                <w:lang w:eastAsia="en-IN"/>
              </w:rPr>
              <w:t>Jharkhand</w:t>
            </w:r>
          </w:p>
        </w:tc>
      </w:tr>
      <w:tr w:rsidR="006C4336" w:rsidRPr="00C353ED" w:rsidTr="009D32AB">
        <w:trPr>
          <w:trHeight w:val="645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Koderma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Best KVK, Scientist  Award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2016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ISSE ,New Delhi</w:t>
            </w:r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Certificate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Best KVK, Scientist  Award</w:t>
            </w:r>
          </w:p>
        </w:tc>
      </w:tr>
      <w:tr w:rsidR="006C4336" w:rsidRPr="00C353ED" w:rsidTr="009D32AB">
        <w:trPr>
          <w:trHeight w:val="1905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Ranchi</w:t>
            </w:r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Pandit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Deendayal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Upadhyay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Rashtriya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Krishi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Vigyan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Protshahan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Purashkar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2016 (Zone-IV)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2016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ICAR, New Delhi</w:t>
            </w:r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250000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Vital role in enhancement of productivity, profitability and livelihood improvement.</w:t>
            </w:r>
          </w:p>
        </w:tc>
      </w:tr>
      <w:tr w:rsidR="004A37D3" w:rsidRPr="00C353ED" w:rsidTr="002E43EA">
        <w:trPr>
          <w:trHeight w:val="315"/>
        </w:trPr>
        <w:tc>
          <w:tcPr>
            <w:tcW w:w="10744" w:type="dxa"/>
            <w:gridSpan w:val="6"/>
            <w:shd w:val="clear" w:color="auto" w:fill="auto"/>
            <w:noWrap/>
            <w:hideMark/>
          </w:tcPr>
          <w:p w:rsidR="004A37D3" w:rsidRPr="00C353ED" w:rsidRDefault="004A37D3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b/>
                <w:lang w:eastAsia="en-IN"/>
              </w:rPr>
              <w:t>West Bengal</w:t>
            </w:r>
          </w:p>
        </w:tc>
      </w:tr>
      <w:tr w:rsidR="006C4336" w:rsidRPr="00C353ED" w:rsidTr="009D32AB">
        <w:trPr>
          <w:trHeight w:val="1585"/>
        </w:trPr>
        <w:tc>
          <w:tcPr>
            <w:tcW w:w="1277" w:type="dxa"/>
            <w:shd w:val="clear" w:color="auto" w:fill="auto"/>
            <w:noWrap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Nimpith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Pandit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Dindyal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Uppadhaya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Rashtriya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Krishi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Vlgyan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Protshahan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Puraskar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(National)</w:t>
            </w:r>
          </w:p>
        </w:tc>
        <w:tc>
          <w:tcPr>
            <w:tcW w:w="962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bCs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bCs/>
                <w:color w:val="000000"/>
                <w:lang w:eastAsia="en-IN"/>
              </w:rPr>
              <w:t>2016</w:t>
            </w:r>
          </w:p>
        </w:tc>
        <w:tc>
          <w:tcPr>
            <w:tcW w:w="1731" w:type="dxa"/>
            <w:shd w:val="clear" w:color="auto" w:fill="auto"/>
            <w:hideMark/>
          </w:tcPr>
          <w:p w:rsidR="006C4336" w:rsidRPr="00C353ED" w:rsidRDefault="006C4336" w:rsidP="009D32AB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ICAR, New Delhi</w:t>
            </w:r>
          </w:p>
        </w:tc>
        <w:tc>
          <w:tcPr>
            <w:tcW w:w="1246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250000</w:t>
            </w:r>
          </w:p>
        </w:tc>
        <w:tc>
          <w:tcPr>
            <w:tcW w:w="3260" w:type="dxa"/>
            <w:shd w:val="clear" w:color="auto" w:fill="auto"/>
            <w:hideMark/>
          </w:tcPr>
          <w:p w:rsidR="006C4336" w:rsidRPr="00C353ED" w:rsidRDefault="006C4336" w:rsidP="00FE148E">
            <w:pPr>
              <w:spacing w:after="0" w:line="240" w:lineRule="auto"/>
              <w:jc w:val="both"/>
              <w:rPr>
                <w:rFonts w:ascii="Calisto MT" w:eastAsia="Times New Roman" w:hAnsi="Calisto MT" w:cs="Times New Roman"/>
                <w:color w:val="000000"/>
                <w:lang w:eastAsia="en-IN"/>
              </w:rPr>
            </w:pPr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Dedicated towards  enhancement of productivity, </w:t>
            </w:r>
            <w:proofErr w:type="spellStart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>profitiablity</w:t>
            </w:r>
            <w:proofErr w:type="spellEnd"/>
            <w:r w:rsidRPr="00C353ED">
              <w:rPr>
                <w:rFonts w:ascii="Calisto MT" w:eastAsia="Times New Roman" w:hAnsi="Calisto MT" w:cs="Times New Roman"/>
                <w:color w:val="000000"/>
                <w:lang w:eastAsia="en-IN"/>
              </w:rPr>
              <w:t xml:space="preserve"> and income of farmers</w:t>
            </w:r>
          </w:p>
        </w:tc>
      </w:tr>
    </w:tbl>
    <w:p w:rsidR="006C4336" w:rsidRPr="00C353ED" w:rsidRDefault="006C4336" w:rsidP="006C4336">
      <w:pPr>
        <w:rPr>
          <w:rFonts w:ascii="Calisto MT" w:hAnsi="Calisto MT"/>
          <w:b/>
          <w:sz w:val="28"/>
        </w:rPr>
      </w:pPr>
    </w:p>
    <w:p w:rsidR="000727BA" w:rsidRPr="00C353ED" w:rsidRDefault="000727BA">
      <w:pPr>
        <w:rPr>
          <w:rFonts w:ascii="Calisto MT" w:hAnsi="Calisto MT"/>
        </w:rPr>
      </w:pPr>
    </w:p>
    <w:sectPr w:rsidR="000727BA" w:rsidRPr="00C35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9"/>
    <w:rsid w:val="000727BA"/>
    <w:rsid w:val="00402527"/>
    <w:rsid w:val="004A37D3"/>
    <w:rsid w:val="006C4336"/>
    <w:rsid w:val="00700D19"/>
    <w:rsid w:val="00A01459"/>
    <w:rsid w:val="00C353ED"/>
    <w:rsid w:val="00D33BEA"/>
    <w:rsid w:val="00FE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DE961-FD4C-4359-BAE6-DD8CD9DC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336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Company>HP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8</cp:revision>
  <dcterms:created xsi:type="dcterms:W3CDTF">2019-07-31T07:39:00Z</dcterms:created>
  <dcterms:modified xsi:type="dcterms:W3CDTF">2019-07-31T07:55:00Z</dcterms:modified>
</cp:coreProperties>
</file>