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458"/>
        <w:gridCol w:w="3402"/>
        <w:gridCol w:w="1843"/>
        <w:gridCol w:w="3377"/>
      </w:tblGrid>
      <w:tr w:rsidR="005B5D7E" w:rsidTr="005B5D7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jc w:val="left"/>
              <w:rPr>
                <w:b/>
                <w:lang w:eastAsia="en-IN"/>
              </w:rPr>
            </w:pPr>
            <w:r w:rsidRPr="007C1ACD">
              <w:rPr>
                <w:b/>
                <w:lang w:eastAsia="en-IN"/>
              </w:rPr>
              <w:t>Name of the Institute/</w:t>
            </w:r>
          </w:p>
          <w:p w:rsidR="005B5D7E" w:rsidRPr="007C1ACD" w:rsidRDefault="005B5D7E">
            <w:pPr>
              <w:pStyle w:val="BodyText"/>
              <w:spacing w:line="230" w:lineRule="exact"/>
              <w:ind w:right="29"/>
              <w:jc w:val="left"/>
              <w:rPr>
                <w:b/>
                <w:lang w:eastAsia="en-IN"/>
              </w:rPr>
            </w:pPr>
            <w:r w:rsidRPr="007C1ACD">
              <w:rPr>
                <w:b/>
                <w:lang w:eastAsia="en-IN"/>
              </w:rPr>
              <w:t>University</w:t>
            </w:r>
          </w:p>
        </w:tc>
        <w:tc>
          <w:tcPr>
            <w:tcW w:w="8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7E" w:rsidRPr="007C1ACD" w:rsidRDefault="005B5D7E">
            <w:pPr>
              <w:pStyle w:val="BodyText"/>
              <w:spacing w:line="230" w:lineRule="exact"/>
              <w:ind w:right="29"/>
              <w:jc w:val="center"/>
              <w:rPr>
                <w:b/>
                <w:lang w:eastAsia="en-IN"/>
              </w:rPr>
            </w:pPr>
          </w:p>
          <w:p w:rsidR="005B5D7E" w:rsidRPr="007C1ACD" w:rsidRDefault="005B5D7E" w:rsidP="00867DA7">
            <w:pPr>
              <w:pStyle w:val="BodyText"/>
              <w:spacing w:line="230" w:lineRule="exact"/>
              <w:ind w:right="29"/>
              <w:jc w:val="center"/>
              <w:rPr>
                <w:b/>
                <w:lang w:eastAsia="en-IN"/>
              </w:rPr>
            </w:pPr>
            <w:r w:rsidRPr="007C1ACD">
              <w:rPr>
                <w:b/>
                <w:lang w:eastAsia="en-IN"/>
              </w:rPr>
              <w:t>ICAR-</w:t>
            </w:r>
            <w:r w:rsidR="00867DA7">
              <w:rPr>
                <w:b/>
                <w:lang w:eastAsia="en-IN"/>
              </w:rPr>
              <w:t>ATARI</w:t>
            </w:r>
            <w:r w:rsidRPr="007C1ACD">
              <w:rPr>
                <w:b/>
                <w:lang w:eastAsia="en-IN"/>
              </w:rPr>
              <w:t xml:space="preserve">, </w:t>
            </w:r>
            <w:bookmarkStart w:id="0" w:name="_GoBack"/>
            <w:bookmarkEnd w:id="0"/>
            <w:r w:rsidRPr="007C1ACD">
              <w:rPr>
                <w:b/>
                <w:lang w:eastAsia="en-IN"/>
              </w:rPr>
              <w:t>Kolkata</w:t>
            </w:r>
          </w:p>
        </w:tc>
      </w:tr>
      <w:tr w:rsidR="005B5D7E" w:rsidTr="007C1AC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jc w:val="left"/>
              <w:rPr>
                <w:b/>
                <w:lang w:eastAsia="en-IN"/>
              </w:rPr>
            </w:pPr>
            <w:r w:rsidRPr="007C1ACD">
              <w:rPr>
                <w:b/>
                <w:lang w:eastAsia="en-IN"/>
              </w:rPr>
              <w:t>Name of CPIO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 w:rsidP="005B5D7E">
            <w:pPr>
              <w:pStyle w:val="BodyText"/>
              <w:spacing w:line="230" w:lineRule="exact"/>
              <w:ind w:right="29"/>
              <w:jc w:val="left"/>
              <w:rPr>
                <w:lang w:eastAsia="en-IN"/>
              </w:rPr>
            </w:pPr>
            <w:r w:rsidRPr="007C1ACD">
              <w:rPr>
                <w:lang w:eastAsia="en-IN"/>
              </w:rPr>
              <w:t>Dr. P. P. Pal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jc w:val="left"/>
              <w:rPr>
                <w:b/>
                <w:lang w:eastAsia="en-IN"/>
              </w:rPr>
            </w:pPr>
            <w:r w:rsidRPr="007C1ACD">
              <w:rPr>
                <w:b/>
                <w:lang w:eastAsia="en-IN"/>
              </w:rPr>
              <w:t>Name of Appellate Authority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rPr>
                <w:lang w:eastAsia="en-IN"/>
              </w:rPr>
            </w:pPr>
            <w:r w:rsidRPr="007C1ACD">
              <w:rPr>
                <w:lang w:eastAsia="en-IN"/>
              </w:rPr>
              <w:t>Dr. S. K. Roy</w:t>
            </w:r>
          </w:p>
        </w:tc>
      </w:tr>
      <w:tr w:rsidR="005B5D7E" w:rsidTr="007C1AC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rPr>
                <w:b/>
                <w:lang w:eastAsia="en-IN"/>
              </w:rPr>
            </w:pPr>
            <w:r w:rsidRPr="007C1ACD">
              <w:rPr>
                <w:b/>
                <w:lang w:eastAsia="en-IN"/>
              </w:rPr>
              <w:t>Sex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jc w:val="left"/>
              <w:rPr>
                <w:lang w:eastAsia="en-IN"/>
              </w:rPr>
            </w:pPr>
            <w:r w:rsidRPr="007C1ACD">
              <w:rPr>
                <w:lang w:eastAsia="en-IN"/>
              </w:rPr>
              <w:t>Male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rPr>
                <w:b/>
                <w:lang w:eastAsia="en-IN"/>
              </w:rPr>
            </w:pPr>
            <w:r w:rsidRPr="007C1ACD">
              <w:rPr>
                <w:b/>
                <w:lang w:eastAsia="en-IN"/>
              </w:rPr>
              <w:t>Sex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rPr>
                <w:lang w:eastAsia="en-IN"/>
              </w:rPr>
            </w:pPr>
            <w:r w:rsidRPr="007C1ACD">
              <w:rPr>
                <w:lang w:eastAsia="en-IN"/>
              </w:rPr>
              <w:t>Male</w:t>
            </w:r>
          </w:p>
        </w:tc>
      </w:tr>
      <w:tr w:rsidR="005B5D7E" w:rsidTr="007C1AC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rPr>
                <w:b/>
                <w:lang w:eastAsia="en-IN"/>
              </w:rPr>
            </w:pPr>
            <w:r w:rsidRPr="007C1ACD">
              <w:rPr>
                <w:b/>
                <w:lang w:eastAsia="en-IN"/>
              </w:rPr>
              <w:t>Designation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jc w:val="left"/>
              <w:rPr>
                <w:lang w:eastAsia="en-IN"/>
              </w:rPr>
            </w:pPr>
            <w:r w:rsidRPr="007C1ACD">
              <w:rPr>
                <w:lang w:eastAsia="en-IN"/>
              </w:rPr>
              <w:t>Principal Scientist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rPr>
                <w:b/>
                <w:lang w:eastAsia="en-IN"/>
              </w:rPr>
            </w:pPr>
            <w:r w:rsidRPr="007C1ACD">
              <w:rPr>
                <w:b/>
                <w:lang w:eastAsia="en-IN"/>
              </w:rPr>
              <w:t>Designation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rPr>
                <w:lang w:eastAsia="en-IN"/>
              </w:rPr>
            </w:pPr>
            <w:r w:rsidRPr="007C1ACD">
              <w:rPr>
                <w:lang w:eastAsia="en-IN"/>
              </w:rPr>
              <w:t>Principal Scientist</w:t>
            </w:r>
          </w:p>
        </w:tc>
      </w:tr>
      <w:tr w:rsidR="005B5D7E" w:rsidTr="007C1AC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rPr>
                <w:b/>
                <w:lang w:eastAsia="en-IN"/>
              </w:rPr>
            </w:pPr>
            <w:r w:rsidRPr="007C1ACD">
              <w:rPr>
                <w:b/>
                <w:lang w:eastAsia="en-IN"/>
              </w:rPr>
              <w:t>Address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spacing w:line="230" w:lineRule="exact"/>
              <w:rPr>
                <w:lang w:eastAsia="en-IN"/>
              </w:rPr>
            </w:pPr>
            <w:r w:rsidRPr="007C1ACD">
              <w:rPr>
                <w:lang w:eastAsia="en-IN"/>
              </w:rPr>
              <w:t xml:space="preserve">ICAR-Zonal Project Directorate, Zone-II, </w:t>
            </w:r>
            <w:proofErr w:type="spellStart"/>
            <w:r w:rsidRPr="007C1ACD">
              <w:rPr>
                <w:lang w:eastAsia="en-IN"/>
              </w:rPr>
              <w:t>Bhumi</w:t>
            </w:r>
            <w:proofErr w:type="spellEnd"/>
            <w:r w:rsidRPr="007C1ACD">
              <w:rPr>
                <w:lang w:eastAsia="en-IN"/>
              </w:rPr>
              <w:t xml:space="preserve"> </w:t>
            </w:r>
            <w:proofErr w:type="spellStart"/>
            <w:r w:rsidRPr="007C1ACD">
              <w:rPr>
                <w:lang w:eastAsia="en-IN"/>
              </w:rPr>
              <w:t>Vihar</w:t>
            </w:r>
            <w:proofErr w:type="spellEnd"/>
            <w:r w:rsidRPr="007C1ACD">
              <w:rPr>
                <w:lang w:eastAsia="en-IN"/>
              </w:rPr>
              <w:t xml:space="preserve"> Complex, Block-GB, Sector-III, Salt Lake, Kolkata-700097 (West Bengal)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rPr>
                <w:b/>
                <w:lang w:eastAsia="en-IN"/>
              </w:rPr>
            </w:pPr>
            <w:r w:rsidRPr="007C1ACD">
              <w:rPr>
                <w:b/>
                <w:lang w:eastAsia="en-IN"/>
              </w:rPr>
              <w:t>Address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rPr>
                <w:lang w:eastAsia="en-IN"/>
              </w:rPr>
            </w:pPr>
            <w:r w:rsidRPr="007C1ACD">
              <w:rPr>
                <w:lang w:eastAsia="en-IN"/>
              </w:rPr>
              <w:t xml:space="preserve">ICAR-Zonal Project Directorate, Zone-II, </w:t>
            </w:r>
            <w:proofErr w:type="spellStart"/>
            <w:r w:rsidRPr="007C1ACD">
              <w:rPr>
                <w:lang w:eastAsia="en-IN"/>
              </w:rPr>
              <w:t>Bhumi</w:t>
            </w:r>
            <w:proofErr w:type="spellEnd"/>
            <w:r w:rsidRPr="007C1ACD">
              <w:rPr>
                <w:lang w:eastAsia="en-IN"/>
              </w:rPr>
              <w:t xml:space="preserve"> </w:t>
            </w:r>
            <w:proofErr w:type="spellStart"/>
            <w:r w:rsidRPr="007C1ACD">
              <w:rPr>
                <w:lang w:eastAsia="en-IN"/>
              </w:rPr>
              <w:t>Vihar</w:t>
            </w:r>
            <w:proofErr w:type="spellEnd"/>
            <w:r w:rsidRPr="007C1ACD">
              <w:rPr>
                <w:lang w:eastAsia="en-IN"/>
              </w:rPr>
              <w:t xml:space="preserve"> Complex, Block-GB, Sector-III, Salt Lake, Kolkata-700097 (West Bengal)</w:t>
            </w:r>
          </w:p>
        </w:tc>
      </w:tr>
      <w:tr w:rsidR="005B5D7E" w:rsidTr="007C1AC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rPr>
                <w:b/>
                <w:lang w:eastAsia="en-IN"/>
              </w:rPr>
            </w:pPr>
            <w:r w:rsidRPr="007C1ACD">
              <w:rPr>
                <w:b/>
                <w:lang w:eastAsia="en-IN"/>
              </w:rPr>
              <w:t>Pin Code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jc w:val="left"/>
              <w:rPr>
                <w:lang w:eastAsia="en-IN"/>
              </w:rPr>
            </w:pPr>
            <w:r w:rsidRPr="007C1ACD">
              <w:rPr>
                <w:lang w:eastAsia="en-IN"/>
              </w:rPr>
              <w:t>700097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rPr>
                <w:b/>
                <w:lang w:eastAsia="en-IN"/>
              </w:rPr>
            </w:pPr>
            <w:r w:rsidRPr="007C1ACD">
              <w:rPr>
                <w:b/>
                <w:lang w:eastAsia="en-IN"/>
              </w:rPr>
              <w:t>Pin Code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7E" w:rsidRPr="007C1ACD" w:rsidRDefault="005B5D7E">
            <w:pPr>
              <w:pStyle w:val="BodyText"/>
              <w:spacing w:line="230" w:lineRule="exact"/>
              <w:ind w:right="29"/>
              <w:jc w:val="left"/>
              <w:rPr>
                <w:lang w:eastAsia="en-IN"/>
              </w:rPr>
            </w:pPr>
            <w:r w:rsidRPr="007C1ACD">
              <w:rPr>
                <w:lang w:eastAsia="en-IN"/>
              </w:rPr>
              <w:t>700097</w:t>
            </w:r>
          </w:p>
        </w:tc>
      </w:tr>
      <w:tr w:rsidR="005B5D7E" w:rsidTr="007C1AC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rPr>
                <w:b/>
                <w:lang w:eastAsia="en-IN"/>
              </w:rPr>
            </w:pPr>
            <w:r w:rsidRPr="007C1ACD">
              <w:rPr>
                <w:b/>
                <w:lang w:eastAsia="en-IN"/>
              </w:rPr>
              <w:t>Phone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jc w:val="left"/>
              <w:rPr>
                <w:lang w:eastAsia="en-IN"/>
              </w:rPr>
            </w:pPr>
            <w:r w:rsidRPr="007C1ACD">
              <w:rPr>
                <w:lang w:eastAsia="en-IN"/>
              </w:rPr>
              <w:t>+91 9433082802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rPr>
                <w:b/>
                <w:lang w:eastAsia="en-IN"/>
              </w:rPr>
            </w:pPr>
            <w:r w:rsidRPr="007C1ACD">
              <w:rPr>
                <w:b/>
                <w:lang w:eastAsia="en-IN"/>
              </w:rPr>
              <w:t>Phone No.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7E" w:rsidRPr="007C1ACD" w:rsidRDefault="005B5D7E">
            <w:pPr>
              <w:pStyle w:val="BodyText"/>
              <w:spacing w:line="230" w:lineRule="exact"/>
              <w:ind w:right="29"/>
              <w:jc w:val="left"/>
              <w:rPr>
                <w:lang w:eastAsia="en-IN"/>
              </w:rPr>
            </w:pPr>
            <w:r w:rsidRPr="007C1ACD">
              <w:rPr>
                <w:lang w:eastAsia="en-IN"/>
              </w:rPr>
              <w:t>+91 8902443733</w:t>
            </w:r>
          </w:p>
        </w:tc>
      </w:tr>
      <w:tr w:rsidR="005B5D7E" w:rsidTr="007C1AC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rPr>
                <w:b/>
                <w:lang w:eastAsia="en-IN"/>
              </w:rPr>
            </w:pPr>
            <w:r w:rsidRPr="007C1ACD">
              <w:rPr>
                <w:b/>
                <w:lang w:eastAsia="en-IN"/>
              </w:rPr>
              <w:t>Fax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7E" w:rsidRPr="007C1ACD" w:rsidRDefault="005B5D7E">
            <w:pPr>
              <w:pStyle w:val="BodyText"/>
              <w:spacing w:line="230" w:lineRule="exact"/>
              <w:ind w:right="29"/>
              <w:jc w:val="left"/>
              <w:rPr>
                <w:lang w:eastAsia="en-IN"/>
              </w:rPr>
            </w:pPr>
            <w:r w:rsidRPr="007C1ACD">
              <w:rPr>
                <w:lang w:eastAsia="en-IN"/>
              </w:rPr>
              <w:t>+91 33 2335 2355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rPr>
                <w:b/>
                <w:lang w:eastAsia="en-IN"/>
              </w:rPr>
            </w:pPr>
            <w:r w:rsidRPr="007C1ACD">
              <w:rPr>
                <w:b/>
                <w:lang w:eastAsia="en-IN"/>
              </w:rPr>
              <w:t>Fax No.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7E" w:rsidRPr="007C1ACD" w:rsidRDefault="005B5D7E">
            <w:pPr>
              <w:pStyle w:val="BodyText"/>
              <w:spacing w:line="230" w:lineRule="exact"/>
              <w:ind w:right="29"/>
              <w:rPr>
                <w:lang w:eastAsia="en-IN"/>
              </w:rPr>
            </w:pPr>
            <w:r w:rsidRPr="007C1ACD">
              <w:rPr>
                <w:lang w:eastAsia="en-IN"/>
              </w:rPr>
              <w:t>+91 33 2335 2355</w:t>
            </w:r>
          </w:p>
        </w:tc>
      </w:tr>
      <w:tr w:rsidR="005B5D7E" w:rsidTr="007C1AC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rPr>
                <w:b/>
                <w:lang w:eastAsia="en-IN"/>
              </w:rPr>
            </w:pPr>
            <w:r w:rsidRPr="007C1ACD">
              <w:rPr>
                <w:b/>
                <w:lang w:eastAsia="en-IN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7C1ACD" w:rsidP="007C1ACD">
            <w:pPr>
              <w:spacing w:line="360" w:lineRule="auto"/>
              <w:rPr>
                <w:color w:val="FF0000"/>
                <w:lang w:eastAsia="en-IN"/>
              </w:rPr>
            </w:pPr>
            <w:r w:rsidRPr="007C1ACD">
              <w:t>agriscientist@yahoo.co.in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5B5D7E">
            <w:pPr>
              <w:pStyle w:val="BodyText"/>
              <w:spacing w:line="230" w:lineRule="exact"/>
              <w:ind w:right="29"/>
              <w:rPr>
                <w:b/>
                <w:color w:val="FF0000"/>
                <w:lang w:eastAsia="en-IN"/>
              </w:rPr>
            </w:pPr>
            <w:r w:rsidRPr="007C1ACD">
              <w:rPr>
                <w:b/>
                <w:lang w:eastAsia="en-IN"/>
              </w:rPr>
              <w:t>E-mail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D7E" w:rsidRPr="007C1ACD" w:rsidRDefault="007C1ACD" w:rsidP="007C1ACD">
            <w:pPr>
              <w:spacing w:line="360" w:lineRule="auto"/>
              <w:rPr>
                <w:color w:val="FF0000"/>
                <w:lang w:eastAsia="en-IN"/>
              </w:rPr>
            </w:pPr>
            <w:r w:rsidRPr="00631CC1">
              <w:rPr>
                <w:rFonts w:ascii="Calisto MT" w:hAnsi="Calisto MT"/>
              </w:rPr>
              <w:t>skr12kolkata@gmail.com</w:t>
            </w:r>
          </w:p>
        </w:tc>
      </w:tr>
    </w:tbl>
    <w:p w:rsidR="0012766F" w:rsidRDefault="0012766F"/>
    <w:sectPr w:rsidR="00127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5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85"/>
    <w:rsid w:val="0012766F"/>
    <w:rsid w:val="003A2B0A"/>
    <w:rsid w:val="005B5D7E"/>
    <w:rsid w:val="006B3912"/>
    <w:rsid w:val="007C1ACD"/>
    <w:rsid w:val="00867DA7"/>
    <w:rsid w:val="00DE0754"/>
    <w:rsid w:val="00E6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B5D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5B5D7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B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B5D7E"/>
    <w:pPr>
      <w:jc w:val="both"/>
    </w:pPr>
  </w:style>
  <w:style w:type="character" w:customStyle="1" w:styleId="BodyTextChar">
    <w:name w:val="Body Text Char"/>
    <w:basedOn w:val="DefaultParagraphFont"/>
    <w:link w:val="BodyText"/>
    <w:rsid w:val="005B5D7E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5B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Debdyuti</cp:lastModifiedBy>
  <cp:revision>7</cp:revision>
  <dcterms:created xsi:type="dcterms:W3CDTF">2015-07-17T05:57:00Z</dcterms:created>
  <dcterms:modified xsi:type="dcterms:W3CDTF">2015-08-07T11:08:00Z</dcterms:modified>
</cp:coreProperties>
</file>