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64" w:rsidRPr="007D7E64" w:rsidRDefault="007D7E64" w:rsidP="007D7E64">
      <w:pPr>
        <w:tabs>
          <w:tab w:val="left" w:pos="1134"/>
        </w:tabs>
        <w:spacing w:after="0"/>
        <w:ind w:left="1276" w:hanging="992"/>
        <w:jc w:val="center"/>
        <w:rPr>
          <w:rFonts w:ascii="Calisto MT" w:eastAsia="Batang" w:hAnsi="Calisto MT"/>
          <w:b/>
          <w:noProof/>
          <w:sz w:val="24"/>
          <w:szCs w:val="24"/>
          <w:lang w:bidi="te-IN"/>
        </w:rPr>
      </w:pPr>
      <w:r w:rsidRPr="007D7E64">
        <w:rPr>
          <w:rFonts w:ascii="Calisto MT" w:eastAsia="Batang" w:hAnsi="Calisto MT"/>
          <w:b/>
          <w:noProof/>
          <w:sz w:val="24"/>
          <w:szCs w:val="24"/>
          <w:lang w:bidi="te-IN"/>
        </w:rPr>
        <w:t>Research Publication 2014-15</w:t>
      </w:r>
      <w:bookmarkStart w:id="0" w:name="_GoBack"/>
      <w:bookmarkEnd w:id="0"/>
    </w:p>
    <w:p w:rsidR="007D7E64" w:rsidRDefault="007D7E64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eastAsia="Batang" w:hAnsi="Calisto MT"/>
          <w:noProof/>
          <w:sz w:val="24"/>
          <w:szCs w:val="24"/>
          <w:lang w:bidi="te-IN"/>
        </w:rPr>
      </w:pP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bCs/>
          <w:sz w:val="24"/>
          <w:szCs w:val="24"/>
        </w:rPr>
      </w:pPr>
      <w:r w:rsidRPr="00345347">
        <w:rPr>
          <w:rFonts w:ascii="Calisto MT" w:eastAsia="Batang" w:hAnsi="Calisto MT"/>
          <w:noProof/>
          <w:sz w:val="24"/>
          <w:szCs w:val="24"/>
          <w:lang w:bidi="te-IN"/>
        </w:rPr>
        <w:t xml:space="preserve">A Banerjee, S Mukherjee and F H Rahman. 2015. </w:t>
      </w:r>
      <w:r w:rsidRPr="00345347">
        <w:rPr>
          <w:rFonts w:ascii="Calisto MT" w:hAnsi="Calisto MT"/>
          <w:bCs/>
          <w:sz w:val="24"/>
          <w:szCs w:val="24"/>
        </w:rPr>
        <w:t>Assessment of the Performance of different forms of boron on yield of cauliflower (</w:t>
      </w:r>
      <w:r w:rsidRPr="00345347">
        <w:rPr>
          <w:rFonts w:ascii="Calisto MT" w:hAnsi="Calisto MT"/>
          <w:bCs/>
          <w:i/>
          <w:sz w:val="24"/>
          <w:szCs w:val="24"/>
        </w:rPr>
        <w:t xml:space="preserve">Brassica </w:t>
      </w:r>
      <w:proofErr w:type="spellStart"/>
      <w:r w:rsidRPr="00345347">
        <w:rPr>
          <w:rFonts w:ascii="Calisto MT" w:hAnsi="Calisto MT"/>
          <w:bCs/>
          <w:i/>
          <w:sz w:val="24"/>
          <w:szCs w:val="24"/>
        </w:rPr>
        <w:t>oleracea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 var. </w:t>
      </w:r>
      <w:r w:rsidRPr="00345347">
        <w:rPr>
          <w:rFonts w:ascii="Calisto MT" w:hAnsi="Calisto MT"/>
          <w:bCs/>
          <w:i/>
          <w:sz w:val="24"/>
          <w:szCs w:val="24"/>
        </w:rPr>
        <w:t>Botrytis</w:t>
      </w:r>
      <w:r w:rsidRPr="00345347">
        <w:rPr>
          <w:rFonts w:ascii="Calisto MT" w:hAnsi="Calisto MT"/>
          <w:bCs/>
          <w:sz w:val="24"/>
          <w:szCs w:val="24"/>
        </w:rPr>
        <w:t xml:space="preserve"> L.) through reducing hollow stem disorder under West Bengal condition. </w:t>
      </w:r>
      <w:r w:rsidRPr="00345347">
        <w:rPr>
          <w:rFonts w:ascii="Calisto MT" w:hAnsi="Calisto MT"/>
          <w:i/>
          <w:sz w:val="24"/>
          <w:szCs w:val="24"/>
        </w:rPr>
        <w:t xml:space="preserve">Indian Res. J. Ext. </w:t>
      </w:r>
      <w:proofErr w:type="spellStart"/>
      <w:r w:rsidRPr="00345347">
        <w:rPr>
          <w:rFonts w:ascii="Calisto MT" w:hAnsi="Calisto MT"/>
          <w:i/>
          <w:sz w:val="24"/>
          <w:szCs w:val="24"/>
        </w:rPr>
        <w:t>Edu</w:t>
      </w:r>
      <w:proofErr w:type="spellEnd"/>
      <w:r w:rsidRPr="00345347">
        <w:rPr>
          <w:rFonts w:ascii="Calisto MT" w:hAnsi="Calisto MT"/>
          <w:sz w:val="24"/>
          <w:szCs w:val="24"/>
        </w:rPr>
        <w:t>. (Submitted).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C Jana, F H Rahman,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A K Singh. 2014. Management practices and perceived constraints in goat rearing in </w:t>
      </w:r>
      <w:proofErr w:type="spellStart"/>
      <w:r w:rsidRPr="00345347">
        <w:rPr>
          <w:rFonts w:ascii="Calisto MT" w:hAnsi="Calisto MT"/>
          <w:sz w:val="24"/>
          <w:szCs w:val="24"/>
        </w:rPr>
        <w:t>Burdwan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district of West Bengal</w:t>
      </w:r>
      <w:r w:rsidRPr="00345347">
        <w:rPr>
          <w:rFonts w:ascii="Calisto MT" w:hAnsi="Calisto MT"/>
          <w:i/>
          <w:sz w:val="24"/>
          <w:szCs w:val="24"/>
        </w:rPr>
        <w:t xml:space="preserve">. Indian Res. J. Ext. </w:t>
      </w:r>
      <w:proofErr w:type="spellStart"/>
      <w:r w:rsidRPr="00345347">
        <w:rPr>
          <w:rFonts w:ascii="Calisto MT" w:hAnsi="Calisto MT"/>
          <w:i/>
          <w:sz w:val="24"/>
          <w:szCs w:val="24"/>
        </w:rPr>
        <w:t>Edu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., 14 (2): 107-110. </w:t>
      </w:r>
    </w:p>
    <w:p w:rsidR="00345347" w:rsidRPr="00345347" w:rsidRDefault="00345347" w:rsidP="00345347">
      <w:pPr>
        <w:pStyle w:val="BodyText"/>
        <w:tabs>
          <w:tab w:val="left" w:pos="1134"/>
          <w:tab w:val="left" w:pos="1560"/>
        </w:tabs>
        <w:ind w:left="1276" w:hanging="992"/>
        <w:contextualSpacing/>
        <w:jc w:val="both"/>
        <w:rPr>
          <w:rFonts w:ascii="Calisto MT" w:hAnsi="Calisto MT"/>
          <w:b w:val="0"/>
          <w:szCs w:val="24"/>
        </w:rPr>
      </w:pPr>
      <w:proofErr w:type="spellStart"/>
      <w:r w:rsidRPr="00345347">
        <w:rPr>
          <w:rFonts w:ascii="Calisto MT" w:hAnsi="Calisto MT"/>
          <w:b w:val="0"/>
          <w:bCs/>
          <w:szCs w:val="24"/>
        </w:rPr>
        <w:t>Chandrahas</w:t>
      </w:r>
      <w:proofErr w:type="spellEnd"/>
      <w:r w:rsidRPr="00345347">
        <w:rPr>
          <w:rFonts w:ascii="Calisto MT" w:hAnsi="Calisto MT"/>
          <w:b w:val="0"/>
          <w:szCs w:val="24"/>
        </w:rPr>
        <w:t xml:space="preserve">, D S Malik, K S Das and </w:t>
      </w:r>
      <w:proofErr w:type="gramStart"/>
      <w:r w:rsidRPr="00345347">
        <w:rPr>
          <w:rFonts w:ascii="Calisto MT" w:hAnsi="Calisto MT"/>
          <w:b w:val="0"/>
          <w:szCs w:val="24"/>
        </w:rPr>
        <w:t>A</w:t>
      </w:r>
      <w:proofErr w:type="gramEnd"/>
      <w:r w:rsidRPr="00345347">
        <w:rPr>
          <w:rFonts w:ascii="Calisto MT" w:hAnsi="Calisto MT"/>
          <w:b w:val="0"/>
          <w:szCs w:val="24"/>
        </w:rPr>
        <w:t xml:space="preserve"> L Saini 2014. Effect of sex and number of developing </w:t>
      </w:r>
      <w:proofErr w:type="spellStart"/>
      <w:r w:rsidRPr="00345347">
        <w:rPr>
          <w:rFonts w:ascii="Calisto MT" w:hAnsi="Calisto MT"/>
          <w:b w:val="0"/>
          <w:szCs w:val="24"/>
        </w:rPr>
        <w:t>foetus</w:t>
      </w:r>
      <w:proofErr w:type="spellEnd"/>
      <w:r w:rsidRPr="00345347">
        <w:rPr>
          <w:rFonts w:ascii="Calisto MT" w:hAnsi="Calisto MT"/>
          <w:b w:val="0"/>
          <w:szCs w:val="24"/>
        </w:rPr>
        <w:t xml:space="preserve"> on physiological response in crossbred does</w:t>
      </w:r>
      <w:r w:rsidRPr="00345347">
        <w:rPr>
          <w:rFonts w:ascii="Calisto MT" w:hAnsi="Calisto MT"/>
          <w:b w:val="0"/>
          <w:bCs/>
          <w:szCs w:val="24"/>
        </w:rPr>
        <w:t xml:space="preserve">. </w:t>
      </w:r>
      <w:r w:rsidRPr="00345347">
        <w:rPr>
          <w:rFonts w:ascii="Calisto MT" w:hAnsi="Calisto MT"/>
          <w:b w:val="0"/>
          <w:i/>
          <w:iCs/>
          <w:szCs w:val="24"/>
        </w:rPr>
        <w:t xml:space="preserve">Indian Journal of Animal Production and Management, </w:t>
      </w:r>
      <w:r w:rsidRPr="00345347">
        <w:rPr>
          <w:rFonts w:ascii="Calisto MT" w:hAnsi="Calisto MT"/>
          <w:b w:val="0"/>
          <w:szCs w:val="24"/>
        </w:rPr>
        <w:t>30:43-47.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D K Mishra, A K </w:t>
      </w:r>
      <w:proofErr w:type="spellStart"/>
      <w:r w:rsidRPr="00345347">
        <w:rPr>
          <w:rFonts w:ascii="Calisto MT" w:hAnsi="Calisto MT"/>
          <w:sz w:val="24"/>
          <w:szCs w:val="24"/>
        </w:rPr>
        <w:t>Verma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N Agarwal,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P Singh. 2014. Effect of dietary supplementation of probiotics on growth performance, nutrients digestibility and faecal microbiology in weaned piglets. </w:t>
      </w:r>
      <w:r w:rsidRPr="00345347">
        <w:rPr>
          <w:rFonts w:ascii="Calisto MT" w:hAnsi="Calisto MT"/>
          <w:i/>
          <w:sz w:val="24"/>
          <w:szCs w:val="24"/>
        </w:rPr>
        <w:t>Animal Nutrition and Feed Technology</w:t>
      </w:r>
      <w:r w:rsidRPr="00345347">
        <w:rPr>
          <w:rFonts w:ascii="Calisto MT" w:hAnsi="Calisto MT"/>
          <w:sz w:val="24"/>
          <w:szCs w:val="24"/>
        </w:rPr>
        <w:t>, 14: 283–290.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D K Pandey, H K De and A D </w:t>
      </w:r>
      <w:proofErr w:type="spellStart"/>
      <w:r w:rsidRPr="00345347">
        <w:rPr>
          <w:rFonts w:ascii="Calisto MT" w:hAnsi="Calisto MT"/>
          <w:sz w:val="24"/>
          <w:szCs w:val="24"/>
        </w:rPr>
        <w:t>Upadhaya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 2014. Information sourcing and utilisation by fish farmers of Tripura State in north-east India. </w:t>
      </w:r>
      <w:r w:rsidRPr="00345347">
        <w:rPr>
          <w:rFonts w:ascii="Calisto MT" w:hAnsi="Calisto MT"/>
          <w:i/>
          <w:sz w:val="24"/>
          <w:szCs w:val="24"/>
        </w:rPr>
        <w:t>Indian J. Fish</w:t>
      </w:r>
      <w:r w:rsidRPr="00345347">
        <w:rPr>
          <w:rFonts w:ascii="Calisto MT" w:hAnsi="Calisto MT"/>
          <w:sz w:val="24"/>
          <w:szCs w:val="24"/>
        </w:rPr>
        <w:t>., 61(3): 99-103.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D K Pandey, H K De, B </w:t>
      </w:r>
      <w:proofErr w:type="spellStart"/>
      <w:r w:rsidRPr="00345347">
        <w:rPr>
          <w:rFonts w:ascii="Calisto MT" w:hAnsi="Calisto MT"/>
          <w:sz w:val="24"/>
          <w:szCs w:val="24"/>
        </w:rPr>
        <w:t>Hijam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 2014. Fish Farmers’ perceived constraints in transfer of aquaculture technology in </w:t>
      </w:r>
      <w:proofErr w:type="spellStart"/>
      <w:r w:rsidRPr="00345347">
        <w:rPr>
          <w:rFonts w:ascii="Calisto MT" w:hAnsi="Calisto MT"/>
          <w:sz w:val="24"/>
          <w:szCs w:val="24"/>
        </w:rPr>
        <w:t>Bishnupur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district of Manipur, India. </w:t>
      </w:r>
      <w:r w:rsidRPr="00345347">
        <w:rPr>
          <w:rFonts w:ascii="Calisto MT" w:hAnsi="Calisto MT"/>
          <w:i/>
          <w:sz w:val="24"/>
          <w:szCs w:val="24"/>
        </w:rPr>
        <w:t>Int. J. Fish and Aq. Studies,</w:t>
      </w:r>
      <w:r w:rsidRPr="00345347">
        <w:rPr>
          <w:rFonts w:ascii="Calisto MT" w:hAnsi="Calisto MT"/>
          <w:sz w:val="24"/>
          <w:szCs w:val="24"/>
        </w:rPr>
        <w:t xml:space="preserve"> 2 (1): 1-4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F H Rahman, A K Singh,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H K De. 2015. Entrepreneurship development through preparation of jute diversified products and efficient marketing. </w:t>
      </w:r>
      <w:r w:rsidRPr="00345347">
        <w:rPr>
          <w:rFonts w:ascii="Calisto MT" w:hAnsi="Calisto MT"/>
          <w:i/>
          <w:sz w:val="24"/>
          <w:szCs w:val="24"/>
        </w:rPr>
        <w:t>Indian Journal of Natural Fibres</w:t>
      </w:r>
      <w:r w:rsidRPr="00345347">
        <w:rPr>
          <w:rFonts w:ascii="Calisto MT" w:hAnsi="Calisto MT"/>
          <w:sz w:val="24"/>
          <w:szCs w:val="24"/>
        </w:rPr>
        <w:t xml:space="preserve"> (Submitted). 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right="144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H K De and D K Pandey. 2014. Constraints to women’s involvement in small scale aquaculture: an exploratory study. </w:t>
      </w:r>
      <w:r w:rsidRPr="00345347">
        <w:rPr>
          <w:rFonts w:ascii="Calisto MT" w:hAnsi="Calisto MT"/>
          <w:i/>
          <w:sz w:val="24"/>
          <w:szCs w:val="24"/>
        </w:rPr>
        <w:t xml:space="preserve">Int. J. </w:t>
      </w:r>
      <w:proofErr w:type="spellStart"/>
      <w:r w:rsidRPr="00345347">
        <w:rPr>
          <w:rFonts w:ascii="Calisto MT" w:hAnsi="Calisto MT"/>
          <w:i/>
          <w:sz w:val="24"/>
          <w:szCs w:val="24"/>
        </w:rPr>
        <w:t>Agr</w:t>
      </w:r>
      <w:proofErr w:type="spellEnd"/>
      <w:r w:rsidRPr="00345347">
        <w:rPr>
          <w:rFonts w:ascii="Calisto MT" w:hAnsi="Calisto MT"/>
          <w:i/>
          <w:sz w:val="24"/>
          <w:szCs w:val="24"/>
        </w:rPr>
        <w:t>. Ext</w:t>
      </w:r>
      <w:r w:rsidRPr="00345347">
        <w:rPr>
          <w:rFonts w:ascii="Calisto MT" w:hAnsi="Calisto MT"/>
          <w:sz w:val="24"/>
          <w:szCs w:val="24"/>
        </w:rPr>
        <w:t>., 2 (1): 81-88.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H K De, D N </w:t>
      </w:r>
      <w:proofErr w:type="spellStart"/>
      <w:r w:rsidRPr="00345347">
        <w:rPr>
          <w:rFonts w:ascii="Calisto MT" w:hAnsi="Calisto MT"/>
          <w:sz w:val="24"/>
          <w:szCs w:val="24"/>
        </w:rPr>
        <w:t>Chattopadhyay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</w:t>
      </w:r>
      <w:proofErr w:type="spellStart"/>
      <w:r w:rsidRPr="00345347">
        <w:rPr>
          <w:rFonts w:ascii="Calisto MT" w:hAnsi="Calisto MT"/>
          <w:sz w:val="24"/>
          <w:szCs w:val="24"/>
        </w:rPr>
        <w:t>Radheyshyam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G S </w:t>
      </w:r>
      <w:proofErr w:type="spellStart"/>
      <w:r w:rsidRPr="00345347">
        <w:rPr>
          <w:rFonts w:ascii="Calisto MT" w:hAnsi="Calisto MT"/>
          <w:sz w:val="24"/>
          <w:szCs w:val="24"/>
        </w:rPr>
        <w:t>Saha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A K Dash, T S </w:t>
      </w:r>
      <w:proofErr w:type="spellStart"/>
      <w:r w:rsidRPr="00345347">
        <w:rPr>
          <w:rFonts w:ascii="Calisto MT" w:hAnsi="Calisto MT"/>
          <w:sz w:val="24"/>
          <w:szCs w:val="24"/>
        </w:rPr>
        <w:t>Satpati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S Pal. 2013. Grow out carp </w:t>
      </w:r>
      <w:proofErr w:type="spellStart"/>
      <w:r w:rsidRPr="00345347">
        <w:rPr>
          <w:rFonts w:ascii="Calisto MT" w:hAnsi="Calisto MT"/>
          <w:sz w:val="24"/>
          <w:szCs w:val="24"/>
        </w:rPr>
        <w:t>polyculture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by women - a case study from Odisha.</w:t>
      </w:r>
      <w:r w:rsidRPr="00345347">
        <w:rPr>
          <w:rFonts w:ascii="Calisto MT" w:hAnsi="Calisto MT"/>
          <w:i/>
          <w:iCs/>
          <w:sz w:val="24"/>
          <w:szCs w:val="24"/>
        </w:rPr>
        <w:t xml:space="preserve"> Indian J. Ext. </w:t>
      </w:r>
      <w:proofErr w:type="spellStart"/>
      <w:r w:rsidRPr="00345347">
        <w:rPr>
          <w:rFonts w:ascii="Calisto MT" w:hAnsi="Calisto MT"/>
          <w:i/>
          <w:iCs/>
          <w:sz w:val="24"/>
          <w:szCs w:val="24"/>
        </w:rPr>
        <w:t>Edu</w:t>
      </w:r>
      <w:proofErr w:type="spellEnd"/>
      <w:r w:rsidRPr="00345347">
        <w:rPr>
          <w:rFonts w:ascii="Calisto MT" w:hAnsi="Calisto MT"/>
          <w:sz w:val="24"/>
          <w:szCs w:val="24"/>
        </w:rPr>
        <w:t>., 49 (1&amp;2): 78-82.</w:t>
      </w:r>
    </w:p>
    <w:p w:rsidR="00345347" w:rsidRPr="00345347" w:rsidRDefault="00345347" w:rsidP="00345347">
      <w:pPr>
        <w:pStyle w:val="BodyText"/>
        <w:tabs>
          <w:tab w:val="left" w:pos="1134"/>
          <w:tab w:val="left" w:pos="1560"/>
        </w:tabs>
        <w:ind w:left="1276" w:hanging="992"/>
        <w:contextualSpacing/>
        <w:jc w:val="both"/>
        <w:rPr>
          <w:rFonts w:ascii="Calisto MT" w:hAnsi="Calisto MT"/>
          <w:b w:val="0"/>
          <w:bCs/>
          <w:iCs/>
          <w:szCs w:val="24"/>
        </w:rPr>
      </w:pPr>
      <w:r w:rsidRPr="00345347">
        <w:rPr>
          <w:rFonts w:ascii="Calisto MT" w:hAnsi="Calisto MT"/>
          <w:b w:val="0"/>
          <w:bCs/>
          <w:iCs/>
          <w:szCs w:val="24"/>
        </w:rPr>
        <w:t xml:space="preserve">K S Das J K, Singh G Singh and V.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Nayan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 xml:space="preserve"> 2014.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Haematological</w:t>
      </w:r>
      <w:proofErr w:type="spellEnd"/>
      <w:r w:rsidRPr="00345347">
        <w:rPr>
          <w:rFonts w:ascii="Calisto MT" w:hAnsi="Calisto MT"/>
          <w:b w:val="0"/>
          <w:szCs w:val="24"/>
        </w:rPr>
        <w:t xml:space="preserve"> profiles of lactating </w:t>
      </w:r>
      <w:proofErr w:type="spellStart"/>
      <w:r w:rsidRPr="00345347">
        <w:rPr>
          <w:rFonts w:ascii="Calisto MT" w:hAnsi="Calisto MT"/>
          <w:b w:val="0"/>
          <w:szCs w:val="24"/>
        </w:rPr>
        <w:t>Nili</w:t>
      </w:r>
      <w:proofErr w:type="spellEnd"/>
      <w:r w:rsidRPr="00345347">
        <w:rPr>
          <w:rFonts w:ascii="Calisto MT" w:hAnsi="Calisto MT"/>
          <w:b w:val="0"/>
          <w:szCs w:val="24"/>
        </w:rPr>
        <w:t>-Ravi buffaloes under heat stress alleviated condition during subtropical summer season.</w:t>
      </w:r>
      <w:r w:rsidRPr="00345347">
        <w:rPr>
          <w:rFonts w:ascii="Calisto MT" w:hAnsi="Calisto MT"/>
          <w:b w:val="0"/>
          <w:bCs/>
          <w:iCs/>
          <w:szCs w:val="24"/>
        </w:rPr>
        <w:t xml:space="preserve"> </w:t>
      </w:r>
      <w:r w:rsidRPr="00345347">
        <w:rPr>
          <w:rFonts w:ascii="Calisto MT" w:hAnsi="Calisto MT"/>
          <w:b w:val="0"/>
          <w:bCs/>
          <w:i/>
          <w:iCs/>
          <w:szCs w:val="24"/>
        </w:rPr>
        <w:t>Journal of Buffalo Sciences,</w:t>
      </w:r>
      <w:r w:rsidRPr="00345347">
        <w:rPr>
          <w:rFonts w:ascii="Calisto MT" w:hAnsi="Calisto MT"/>
          <w:b w:val="0"/>
          <w:bCs/>
          <w:iCs/>
          <w:szCs w:val="24"/>
        </w:rPr>
        <w:t xml:space="preserve"> 3(3): 70-75.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bCs/>
          <w:iCs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K S Das, G Singh, J K Singh, R Malik and P S </w:t>
      </w:r>
      <w:proofErr w:type="spellStart"/>
      <w:r w:rsidRPr="00345347">
        <w:rPr>
          <w:rFonts w:ascii="Calisto MT" w:hAnsi="Calisto MT"/>
          <w:sz w:val="24"/>
          <w:szCs w:val="24"/>
        </w:rPr>
        <w:t>Oberoi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 2015. Effect of heat stress amelioration on body weight changes, dry matter intake, milk yield and economics in lactating </w:t>
      </w:r>
      <w:proofErr w:type="spellStart"/>
      <w:r w:rsidRPr="00345347">
        <w:rPr>
          <w:rFonts w:ascii="Calisto MT" w:hAnsi="Calisto MT"/>
          <w:sz w:val="24"/>
          <w:szCs w:val="24"/>
        </w:rPr>
        <w:t>Nili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-Ravi buffaloes during summer months under tropical climate. </w:t>
      </w:r>
      <w:r w:rsidRPr="00345347">
        <w:rPr>
          <w:rFonts w:ascii="Calisto MT" w:hAnsi="Calisto MT"/>
          <w:bCs/>
          <w:i/>
          <w:iCs/>
          <w:sz w:val="24"/>
          <w:szCs w:val="24"/>
        </w:rPr>
        <w:t xml:space="preserve">Indian Journal of Animal Research </w:t>
      </w:r>
      <w:r w:rsidRPr="00345347">
        <w:rPr>
          <w:rFonts w:ascii="Calisto MT" w:hAnsi="Calisto MT"/>
          <w:bCs/>
          <w:iCs/>
          <w:sz w:val="24"/>
          <w:szCs w:val="24"/>
        </w:rPr>
        <w:t>(Accepted).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N M </w:t>
      </w:r>
      <w:proofErr w:type="spellStart"/>
      <w:r w:rsidRPr="00345347">
        <w:rPr>
          <w:rFonts w:ascii="Calisto MT" w:hAnsi="Calisto MT"/>
          <w:sz w:val="24"/>
          <w:szCs w:val="24"/>
        </w:rPr>
        <w:t>Attupuram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B H M Patel, F H Rahman,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A K Singh. 2014. Behavioural activities of purebred Landrace boars under different mating regimens. </w:t>
      </w:r>
      <w:r w:rsidRPr="00345347">
        <w:rPr>
          <w:rFonts w:ascii="Calisto MT" w:hAnsi="Calisto MT"/>
          <w:i/>
          <w:sz w:val="24"/>
          <w:szCs w:val="24"/>
        </w:rPr>
        <w:t>Journal of Research</w:t>
      </w:r>
      <w:r w:rsidRPr="00345347">
        <w:rPr>
          <w:rFonts w:ascii="Calisto MT" w:hAnsi="Calisto MT"/>
          <w:sz w:val="24"/>
          <w:szCs w:val="24"/>
        </w:rPr>
        <w:t xml:space="preserve"> (Submitted).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P </w:t>
      </w:r>
      <w:proofErr w:type="spellStart"/>
      <w:r w:rsidRPr="00345347">
        <w:rPr>
          <w:rFonts w:ascii="Calisto MT" w:hAnsi="Calisto MT"/>
          <w:sz w:val="24"/>
          <w:szCs w:val="24"/>
        </w:rPr>
        <w:t>P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Pal, H K De, S K Roy,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F H Rahman, K S Das and A K Singh (2014) Farming - the means of women empowerment. </w:t>
      </w:r>
      <w:r w:rsidRPr="00345347">
        <w:rPr>
          <w:rFonts w:ascii="Calisto MT" w:hAnsi="Calisto MT"/>
          <w:i/>
          <w:sz w:val="24"/>
          <w:szCs w:val="24"/>
        </w:rPr>
        <w:t>Indian J. Extension Education</w:t>
      </w:r>
      <w:r w:rsidRPr="00345347">
        <w:rPr>
          <w:rFonts w:ascii="Calisto MT" w:hAnsi="Calisto MT"/>
          <w:sz w:val="24"/>
          <w:szCs w:val="24"/>
        </w:rPr>
        <w:t xml:space="preserve"> (Submitted).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S Biswas, A K Singh and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 2014. Assessment of awareness generation and adoption of improved agricultural practices by ex-trainees of </w:t>
      </w:r>
      <w:proofErr w:type="spellStart"/>
      <w:r w:rsidRPr="00345347">
        <w:rPr>
          <w:rFonts w:ascii="Calisto MT" w:hAnsi="Calisto MT"/>
          <w:sz w:val="24"/>
          <w:szCs w:val="24"/>
        </w:rPr>
        <w:t>Dakshin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</w:t>
      </w:r>
      <w:proofErr w:type="spellStart"/>
      <w:r w:rsidRPr="00345347">
        <w:rPr>
          <w:rFonts w:ascii="Calisto MT" w:hAnsi="Calisto MT"/>
          <w:sz w:val="24"/>
          <w:szCs w:val="24"/>
        </w:rPr>
        <w:t>Dinajpur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of West Bengal, India. </w:t>
      </w:r>
      <w:r w:rsidRPr="00345347">
        <w:rPr>
          <w:rFonts w:ascii="Calisto MT" w:hAnsi="Calisto MT"/>
          <w:i/>
          <w:sz w:val="24"/>
          <w:szCs w:val="24"/>
        </w:rPr>
        <w:t>Agric. Sci. Digest.,</w:t>
      </w:r>
      <w:r w:rsidRPr="00345347">
        <w:rPr>
          <w:rFonts w:ascii="Calisto MT" w:hAnsi="Calisto MT"/>
          <w:sz w:val="24"/>
          <w:szCs w:val="24"/>
        </w:rPr>
        <w:t xml:space="preserve"> 34(4): 277-280. 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lastRenderedPageBreak/>
        <w:t xml:space="preserve">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</w:t>
      </w:r>
      <w:r w:rsidRPr="00345347">
        <w:rPr>
          <w:rFonts w:ascii="Calisto MT" w:hAnsi="Calisto MT"/>
          <w:bCs/>
          <w:sz w:val="24"/>
          <w:szCs w:val="24"/>
        </w:rPr>
        <w:t xml:space="preserve"> </w:t>
      </w:r>
      <w:proofErr w:type="gramStart"/>
      <w:r w:rsidRPr="00345347">
        <w:rPr>
          <w:rFonts w:ascii="Calisto MT" w:hAnsi="Calisto MT"/>
          <w:bCs/>
          <w:sz w:val="24"/>
          <w:szCs w:val="24"/>
        </w:rPr>
        <w:t>A</w:t>
      </w:r>
      <w:proofErr w:type="gramEnd"/>
      <w:r w:rsidRPr="00345347">
        <w:rPr>
          <w:rFonts w:ascii="Calisto MT" w:hAnsi="Calisto MT"/>
          <w:bCs/>
          <w:sz w:val="24"/>
          <w:szCs w:val="24"/>
        </w:rPr>
        <w:t xml:space="preserve"> Kumar. 2015. Genetic evaluation of </w:t>
      </w:r>
      <w:r w:rsidRPr="00345347">
        <w:rPr>
          <w:rFonts w:ascii="Calisto MT" w:hAnsi="Calisto MT"/>
          <w:sz w:val="24"/>
          <w:szCs w:val="24"/>
        </w:rPr>
        <w:t>pre-weaning growth traits in Landrace x</w:t>
      </w:r>
      <w:r w:rsidRPr="00345347">
        <w:rPr>
          <w:rFonts w:ascii="Calisto MT" w:hAnsi="Calisto MT"/>
          <w:i/>
          <w:iCs/>
          <w:sz w:val="24"/>
          <w:szCs w:val="24"/>
        </w:rPr>
        <w:t xml:space="preserve"> </w:t>
      </w:r>
      <w:proofErr w:type="spellStart"/>
      <w:r w:rsidRPr="00345347">
        <w:rPr>
          <w:rFonts w:ascii="Calisto MT" w:hAnsi="Calisto MT"/>
          <w:i/>
          <w:sz w:val="24"/>
          <w:szCs w:val="24"/>
        </w:rPr>
        <w:t>Desi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piglets. </w:t>
      </w:r>
      <w:r w:rsidRPr="00345347">
        <w:rPr>
          <w:rFonts w:ascii="Calisto MT" w:hAnsi="Calisto MT"/>
          <w:i/>
          <w:sz w:val="24"/>
          <w:szCs w:val="24"/>
        </w:rPr>
        <w:t xml:space="preserve">Indian Journal of Animal Research </w:t>
      </w:r>
      <w:r w:rsidRPr="00345347">
        <w:rPr>
          <w:rFonts w:ascii="Calisto MT" w:hAnsi="Calisto MT"/>
          <w:sz w:val="24"/>
          <w:szCs w:val="24"/>
        </w:rPr>
        <w:t>(in press)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S </w:t>
      </w:r>
      <w:proofErr w:type="spellStart"/>
      <w:r w:rsidRPr="00345347">
        <w:rPr>
          <w:rFonts w:ascii="Calisto MT" w:hAnsi="Calisto MT"/>
          <w:sz w:val="24"/>
          <w:szCs w:val="24"/>
          <w:shd w:val="clear" w:color="auto" w:fill="FFFFFF"/>
        </w:rPr>
        <w:t>Kaswan</w:t>
      </w:r>
      <w:proofErr w:type="spellEnd"/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, B H M Patel, S K </w:t>
      </w:r>
      <w:proofErr w:type="spellStart"/>
      <w:r w:rsidRPr="00345347">
        <w:rPr>
          <w:rFonts w:ascii="Calisto MT" w:hAnsi="Calisto MT"/>
          <w:sz w:val="24"/>
          <w:szCs w:val="24"/>
          <w:shd w:val="clear" w:color="auto" w:fill="FFFFFF"/>
        </w:rPr>
        <w:t>Mondal</w:t>
      </w:r>
      <w:proofErr w:type="spellEnd"/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, S </w:t>
      </w:r>
      <w:proofErr w:type="spellStart"/>
      <w:r w:rsidRPr="00345347">
        <w:rPr>
          <w:rFonts w:ascii="Calisto MT" w:hAnsi="Calisto MT"/>
          <w:sz w:val="24"/>
          <w:szCs w:val="24"/>
          <w:shd w:val="clear" w:color="auto" w:fill="FFFFFF"/>
        </w:rPr>
        <w:t>Sahu</w:t>
      </w:r>
      <w:proofErr w:type="spellEnd"/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 and S Kumar. 2014. Carcass traits of crossbred (Landrace x </w:t>
      </w:r>
      <w:proofErr w:type="spellStart"/>
      <w:r w:rsidRPr="00345347">
        <w:rPr>
          <w:rFonts w:ascii="Calisto MT" w:hAnsi="Calisto MT"/>
          <w:sz w:val="24"/>
          <w:szCs w:val="24"/>
          <w:shd w:val="clear" w:color="auto" w:fill="FFFFFF"/>
        </w:rPr>
        <w:t>Desi</w:t>
      </w:r>
      <w:proofErr w:type="spellEnd"/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) barrows reared with different floor space allowances: Indian perspective. </w:t>
      </w:r>
      <w:r w:rsidRPr="00345347">
        <w:rPr>
          <w:rFonts w:ascii="Calisto MT" w:hAnsi="Calisto MT"/>
          <w:i/>
          <w:sz w:val="24"/>
          <w:szCs w:val="24"/>
          <w:shd w:val="clear" w:color="auto" w:fill="FFFFFF"/>
        </w:rPr>
        <w:t>Tropical Animal Health and Production</w:t>
      </w:r>
      <w:r w:rsidRPr="00345347">
        <w:rPr>
          <w:rFonts w:ascii="Calisto MT" w:hAnsi="Calisto MT"/>
          <w:sz w:val="24"/>
          <w:szCs w:val="24"/>
          <w:shd w:val="clear" w:color="auto" w:fill="FFFFFF"/>
        </w:rPr>
        <w:t xml:space="preserve"> (Submitted).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sz w:val="24"/>
          <w:szCs w:val="24"/>
        </w:rPr>
        <w:t xml:space="preserve">S </w:t>
      </w:r>
      <w:proofErr w:type="spellStart"/>
      <w:r w:rsidRPr="00345347">
        <w:rPr>
          <w:rFonts w:ascii="Calisto MT" w:hAnsi="Calisto MT"/>
          <w:sz w:val="24"/>
          <w:szCs w:val="24"/>
        </w:rPr>
        <w:t>Kaswan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B H M Patel, S K </w:t>
      </w:r>
      <w:proofErr w:type="spellStart"/>
      <w:r w:rsidRPr="00345347">
        <w:rPr>
          <w:rFonts w:ascii="Calisto MT" w:hAnsi="Calisto MT"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T </w:t>
      </w:r>
      <w:proofErr w:type="spellStart"/>
      <w:r w:rsidRPr="00345347">
        <w:rPr>
          <w:rFonts w:ascii="Calisto MT" w:hAnsi="Calisto MT"/>
          <w:sz w:val="24"/>
          <w:szCs w:val="24"/>
        </w:rPr>
        <w:t>Dutt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M R </w:t>
      </w:r>
      <w:proofErr w:type="spellStart"/>
      <w:r w:rsidRPr="00345347">
        <w:rPr>
          <w:rFonts w:ascii="Calisto MT" w:hAnsi="Calisto MT"/>
          <w:sz w:val="24"/>
          <w:szCs w:val="24"/>
        </w:rPr>
        <w:t>Verma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, A K </w:t>
      </w:r>
      <w:proofErr w:type="spellStart"/>
      <w:r w:rsidRPr="00345347">
        <w:rPr>
          <w:rFonts w:ascii="Calisto MT" w:hAnsi="Calisto MT"/>
          <w:sz w:val="24"/>
          <w:szCs w:val="24"/>
        </w:rPr>
        <w:t>Verma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D </w:t>
      </w:r>
      <w:proofErr w:type="spellStart"/>
      <w:r w:rsidRPr="00345347">
        <w:rPr>
          <w:rFonts w:ascii="Calisto MT" w:hAnsi="Calisto MT"/>
          <w:sz w:val="24"/>
          <w:szCs w:val="24"/>
        </w:rPr>
        <w:t>Upadhyay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. 2013. Effect of reduced floor space allowances on performance of crossbred </w:t>
      </w:r>
      <w:proofErr w:type="spellStart"/>
      <w:r w:rsidRPr="00345347">
        <w:rPr>
          <w:rFonts w:ascii="Calisto MT" w:hAnsi="Calisto MT"/>
          <w:sz w:val="24"/>
          <w:szCs w:val="24"/>
        </w:rPr>
        <w:t>weaner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barrows. </w:t>
      </w:r>
      <w:r w:rsidRPr="00345347">
        <w:rPr>
          <w:rFonts w:ascii="Calisto MT" w:hAnsi="Calisto MT"/>
          <w:i/>
          <w:sz w:val="24"/>
          <w:szCs w:val="24"/>
        </w:rPr>
        <w:t>Indian Journal of Animal Research</w:t>
      </w:r>
      <w:r w:rsidRPr="00345347">
        <w:rPr>
          <w:rFonts w:ascii="Calisto MT" w:hAnsi="Calisto MT"/>
          <w:sz w:val="24"/>
          <w:szCs w:val="24"/>
        </w:rPr>
        <w:t>,</w:t>
      </w:r>
      <w:r w:rsidRPr="00345347">
        <w:rPr>
          <w:rFonts w:ascii="Calisto MT" w:hAnsi="Calisto MT"/>
          <w:i/>
          <w:sz w:val="24"/>
          <w:szCs w:val="24"/>
        </w:rPr>
        <w:t xml:space="preserve"> </w:t>
      </w:r>
      <w:r w:rsidRPr="00345347">
        <w:rPr>
          <w:rFonts w:ascii="Calisto MT" w:hAnsi="Calisto MT"/>
          <w:sz w:val="24"/>
          <w:szCs w:val="24"/>
        </w:rPr>
        <w:t>1–7 (DOI:10.5958/09760555.2015.00036.9).</w:t>
      </w:r>
    </w:p>
    <w:p w:rsidR="00345347" w:rsidRPr="00345347" w:rsidRDefault="00345347" w:rsidP="00345347">
      <w:pPr>
        <w:tabs>
          <w:tab w:val="left" w:pos="993"/>
          <w:tab w:val="left" w:pos="1134"/>
        </w:tabs>
        <w:spacing w:after="0"/>
        <w:ind w:left="1276" w:hanging="992"/>
        <w:jc w:val="both"/>
        <w:rPr>
          <w:rFonts w:ascii="Calisto MT" w:hAnsi="Calisto MT"/>
          <w:bCs/>
          <w:sz w:val="24"/>
          <w:szCs w:val="24"/>
        </w:rPr>
      </w:pPr>
      <w:r w:rsidRPr="00345347">
        <w:rPr>
          <w:rFonts w:ascii="Calisto MT" w:hAnsi="Calisto MT"/>
          <w:bCs/>
          <w:sz w:val="24"/>
          <w:szCs w:val="24"/>
        </w:rPr>
        <w:t xml:space="preserve">Singh Bharti, P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P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 Pal and A K Singh. 2014. Commercial mushroom production in cooperative way. International Journal of Research, 1(7): 405-407.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proofErr w:type="spellStart"/>
      <w:r w:rsidRPr="00345347">
        <w:rPr>
          <w:rFonts w:ascii="Calisto MT" w:hAnsi="Calisto MT"/>
          <w:sz w:val="24"/>
          <w:szCs w:val="24"/>
        </w:rPr>
        <w:t>Sujit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K </w:t>
      </w:r>
      <w:proofErr w:type="spellStart"/>
      <w:r w:rsidRPr="00345347">
        <w:rPr>
          <w:rFonts w:ascii="Calisto MT" w:hAnsi="Calisto MT"/>
          <w:sz w:val="24"/>
          <w:szCs w:val="24"/>
        </w:rPr>
        <w:t>Nath</w:t>
      </w:r>
      <w:proofErr w:type="spellEnd"/>
      <w:r w:rsidRPr="00345347">
        <w:rPr>
          <w:rFonts w:ascii="Calisto MT" w:hAnsi="Calisto MT"/>
          <w:sz w:val="24"/>
          <w:szCs w:val="24"/>
        </w:rPr>
        <w:t xml:space="preserve"> and H K De. 2013. Gender Role Appraisal in Rice Farming of Coastal Agro Eco-Systems in Eastern India. </w:t>
      </w:r>
      <w:r w:rsidRPr="00345347">
        <w:rPr>
          <w:rFonts w:ascii="Calisto MT" w:hAnsi="Calisto MT"/>
          <w:i/>
          <w:iCs/>
          <w:sz w:val="24"/>
          <w:szCs w:val="24"/>
        </w:rPr>
        <w:t xml:space="preserve">Indian J. Ext. </w:t>
      </w:r>
      <w:proofErr w:type="spellStart"/>
      <w:r w:rsidRPr="00345347">
        <w:rPr>
          <w:rFonts w:ascii="Calisto MT" w:hAnsi="Calisto MT"/>
          <w:i/>
          <w:iCs/>
          <w:sz w:val="24"/>
          <w:szCs w:val="24"/>
        </w:rPr>
        <w:t>Edu</w:t>
      </w:r>
      <w:proofErr w:type="spellEnd"/>
      <w:r w:rsidRPr="00345347">
        <w:rPr>
          <w:rFonts w:ascii="Calisto MT" w:hAnsi="Calisto MT"/>
          <w:sz w:val="24"/>
          <w:szCs w:val="24"/>
        </w:rPr>
        <w:t>., 49 (1&amp;2): 11-14.</w:t>
      </w:r>
    </w:p>
    <w:p w:rsidR="00345347" w:rsidRPr="00345347" w:rsidRDefault="00345347" w:rsidP="00345347">
      <w:pPr>
        <w:pStyle w:val="BodyText"/>
        <w:tabs>
          <w:tab w:val="left" w:pos="1134"/>
          <w:tab w:val="left" w:pos="1560"/>
        </w:tabs>
        <w:ind w:left="1276" w:hanging="992"/>
        <w:contextualSpacing/>
        <w:jc w:val="both"/>
        <w:rPr>
          <w:rFonts w:ascii="Calisto MT" w:hAnsi="Calisto MT"/>
          <w:b w:val="0"/>
          <w:bCs/>
          <w:iCs/>
          <w:szCs w:val="24"/>
        </w:rPr>
      </w:pPr>
      <w:r w:rsidRPr="00345347">
        <w:rPr>
          <w:rFonts w:ascii="Calisto MT" w:hAnsi="Calisto MT"/>
          <w:b w:val="0"/>
          <w:bCs/>
          <w:iCs/>
          <w:szCs w:val="24"/>
        </w:rPr>
        <w:t xml:space="preserve">T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Chandrasekar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 xml:space="preserve">, K S Das, J K Singh, G K Gaur and Bharat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Bhushan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 xml:space="preserve">. 2014. Relationships between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prepartum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 xml:space="preserve"> udder and teat measurements and subsequent milk production performance in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primiparous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 xml:space="preserve"> </w:t>
      </w:r>
      <w:proofErr w:type="spellStart"/>
      <w:r w:rsidRPr="00345347">
        <w:rPr>
          <w:rFonts w:ascii="Calisto MT" w:hAnsi="Calisto MT"/>
          <w:b w:val="0"/>
          <w:bCs/>
          <w:iCs/>
          <w:szCs w:val="24"/>
        </w:rPr>
        <w:t>Nili</w:t>
      </w:r>
      <w:proofErr w:type="spellEnd"/>
      <w:r w:rsidRPr="00345347">
        <w:rPr>
          <w:rFonts w:ascii="Calisto MT" w:hAnsi="Calisto MT"/>
          <w:b w:val="0"/>
          <w:bCs/>
          <w:iCs/>
          <w:szCs w:val="24"/>
        </w:rPr>
        <w:t>-Ravi buffaloes. Indian Journal of Animal Sciences (Submitted).</w:t>
      </w:r>
    </w:p>
    <w:p w:rsidR="00345347" w:rsidRPr="00345347" w:rsidRDefault="00345347" w:rsidP="00345347">
      <w:pPr>
        <w:tabs>
          <w:tab w:val="left" w:pos="1134"/>
        </w:tabs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  <w:r w:rsidRPr="00345347">
        <w:rPr>
          <w:rFonts w:ascii="Calisto MT" w:hAnsi="Calisto MT"/>
          <w:bCs/>
          <w:sz w:val="24"/>
          <w:szCs w:val="24"/>
        </w:rPr>
        <w:t xml:space="preserve">V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V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Rijasnaz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, S K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Mondal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 and </w:t>
      </w:r>
      <w:proofErr w:type="gramStart"/>
      <w:r w:rsidRPr="00345347">
        <w:rPr>
          <w:rFonts w:ascii="Calisto MT" w:hAnsi="Calisto MT"/>
          <w:bCs/>
          <w:sz w:val="24"/>
          <w:szCs w:val="24"/>
        </w:rPr>
        <w:t>A</w:t>
      </w:r>
      <w:proofErr w:type="gramEnd"/>
      <w:r w:rsidRPr="00345347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Fahim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. 2014. Effect of weaning on the postpartum reproductive performance of </w:t>
      </w:r>
      <w:proofErr w:type="spellStart"/>
      <w:r w:rsidRPr="00345347">
        <w:rPr>
          <w:rFonts w:ascii="Calisto MT" w:hAnsi="Calisto MT"/>
          <w:bCs/>
          <w:sz w:val="24"/>
          <w:szCs w:val="24"/>
        </w:rPr>
        <w:t>Murrah</w:t>
      </w:r>
      <w:proofErr w:type="spellEnd"/>
      <w:r w:rsidRPr="00345347">
        <w:rPr>
          <w:rFonts w:ascii="Calisto MT" w:hAnsi="Calisto MT"/>
          <w:bCs/>
          <w:sz w:val="24"/>
          <w:szCs w:val="24"/>
        </w:rPr>
        <w:t xml:space="preserve"> buffaloes. </w:t>
      </w:r>
      <w:r w:rsidRPr="00345347">
        <w:rPr>
          <w:rFonts w:ascii="Calisto MT" w:hAnsi="Calisto MT"/>
          <w:bCs/>
          <w:i/>
          <w:sz w:val="24"/>
          <w:szCs w:val="24"/>
        </w:rPr>
        <w:t>Indian Journal of Animal Research</w:t>
      </w:r>
      <w:r w:rsidRPr="00345347">
        <w:rPr>
          <w:rFonts w:ascii="Calisto MT" w:hAnsi="Calisto MT"/>
          <w:bCs/>
          <w:sz w:val="24"/>
          <w:szCs w:val="24"/>
        </w:rPr>
        <w:t>, 48 (5): 501–503.</w:t>
      </w:r>
    </w:p>
    <w:p w:rsidR="0012766F" w:rsidRPr="00345347" w:rsidRDefault="0012766F" w:rsidP="00345347">
      <w:pPr>
        <w:spacing w:after="0"/>
        <w:ind w:left="1276" w:hanging="992"/>
        <w:jc w:val="both"/>
        <w:rPr>
          <w:rFonts w:ascii="Calisto MT" w:hAnsi="Calisto MT"/>
          <w:sz w:val="24"/>
          <w:szCs w:val="24"/>
        </w:rPr>
      </w:pPr>
    </w:p>
    <w:sectPr w:rsidR="0012766F" w:rsidRPr="0034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CE"/>
    <w:multiLevelType w:val="hybridMultilevel"/>
    <w:tmpl w:val="B9BCD81A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25"/>
    <w:rsid w:val="0012766F"/>
    <w:rsid w:val="00150325"/>
    <w:rsid w:val="00345347"/>
    <w:rsid w:val="003A2B0A"/>
    <w:rsid w:val="007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096B5-FAA4-47F6-8680-3CEE315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5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534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5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2015-07-10T11:11:00Z</dcterms:created>
  <dcterms:modified xsi:type="dcterms:W3CDTF">2015-07-10T11:13:00Z</dcterms:modified>
</cp:coreProperties>
</file>